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000"/>
      </w:tblGrid>
      <w:tr w:rsidR="00BA4E7E" w:rsidRPr="004077D1" w14:paraId="6D2BC9B5" w14:textId="77777777" w:rsidTr="0047357C">
        <w:trPr>
          <w:trHeight w:val="507"/>
        </w:trPr>
        <w:tc>
          <w:tcPr>
            <w:tcW w:w="9353" w:type="dxa"/>
            <w:gridSpan w:val="2"/>
            <w:shd w:val="clear" w:color="auto" w:fill="auto"/>
            <w:vAlign w:val="center"/>
          </w:tcPr>
          <w:p w14:paraId="36C5764E" w14:textId="19D8DE55" w:rsidR="00BA4E7E" w:rsidRDefault="00BA4E7E" w:rsidP="00B50D47">
            <w:pPr>
              <w:spacing w:before="120"/>
              <w:ind w:right="-86"/>
              <w:jc w:val="center"/>
              <w:rPr>
                <w:rFonts w:ascii="TH SarabunPSK" w:hAnsi="TH SarabunPSK" w:cs="TH SarabunPSK"/>
                <w:b/>
                <w:bCs/>
                <w:sz w:val="32"/>
                <w:szCs w:val="32"/>
              </w:rPr>
            </w:pPr>
            <w:r w:rsidRPr="004F20E1">
              <w:rPr>
                <w:rFonts w:ascii="TH SarabunPSK" w:hAnsi="TH SarabunPSK" w:cs="TH SarabunPSK"/>
                <w:b/>
                <w:bCs/>
                <w:sz w:val="32"/>
                <w:szCs w:val="32"/>
                <w:cs/>
              </w:rPr>
              <w:t>ร</w:t>
            </w:r>
            <w:r>
              <w:rPr>
                <w:rFonts w:ascii="TH SarabunPSK" w:hAnsi="TH SarabunPSK" w:cs="TH SarabunPSK"/>
                <w:b/>
                <w:bCs/>
                <w:sz w:val="32"/>
                <w:szCs w:val="32"/>
                <w:cs/>
              </w:rPr>
              <w:t>ายงานผลการดำเนินงานตามตัวชี้วัด</w:t>
            </w:r>
            <w:r w:rsidRPr="004F20E1">
              <w:rPr>
                <w:rFonts w:ascii="TH SarabunPSK" w:hAnsi="TH SarabunPSK" w:cs="TH SarabunPSK"/>
                <w:b/>
                <w:bCs/>
                <w:sz w:val="32"/>
                <w:szCs w:val="32"/>
                <w:cs/>
              </w:rPr>
              <w:t xml:space="preserve">ที่ </w:t>
            </w:r>
            <w:r w:rsidR="007460B7">
              <w:rPr>
                <w:rFonts w:ascii="TH SarabunPSK" w:hAnsi="TH SarabunPSK" w:cs="TH SarabunPSK" w:hint="cs"/>
                <w:b/>
                <w:bCs/>
                <w:sz w:val="32"/>
                <w:szCs w:val="32"/>
                <w:cs/>
              </w:rPr>
              <w:t>21</w:t>
            </w:r>
          </w:p>
          <w:p w14:paraId="50585285" w14:textId="7D1B93DF" w:rsidR="00BA4E7E" w:rsidRPr="004F20E1" w:rsidRDefault="00BA4E7E" w:rsidP="00BA4E7E">
            <w:pPr>
              <w:ind w:right="-80"/>
              <w:jc w:val="center"/>
              <w:rPr>
                <w:rFonts w:ascii="TH SarabunPSK" w:hAnsi="TH SarabunPSK" w:cs="TH SarabunPSK"/>
                <w:b/>
                <w:bCs/>
                <w:sz w:val="32"/>
                <w:szCs w:val="32"/>
                <w:cs/>
              </w:rPr>
            </w:pPr>
            <w:r>
              <w:rPr>
                <w:rFonts w:ascii="TH SarabunPSK" w:hAnsi="TH SarabunPSK" w:cs="TH SarabunPSK" w:hint="cs"/>
                <w:b/>
                <w:bCs/>
                <w:sz w:val="32"/>
                <w:szCs w:val="32"/>
                <w:cs/>
              </w:rPr>
              <w:t>รอบปีงบประมาณ พ.ศ. 256</w:t>
            </w:r>
            <w:r w:rsidR="007460B7">
              <w:rPr>
                <w:rFonts w:ascii="TH SarabunPSK" w:hAnsi="TH SarabunPSK" w:cs="TH SarabunPSK" w:hint="cs"/>
                <w:b/>
                <w:bCs/>
                <w:sz w:val="32"/>
                <w:szCs w:val="32"/>
                <w:cs/>
              </w:rPr>
              <w:t>8</w:t>
            </w:r>
            <w:r>
              <w:rPr>
                <w:rFonts w:ascii="TH SarabunPSK" w:hAnsi="TH SarabunPSK" w:cs="TH SarabunPSK" w:hint="cs"/>
                <w:b/>
                <w:bCs/>
                <w:sz w:val="32"/>
                <w:szCs w:val="32"/>
                <w:cs/>
              </w:rPr>
              <w:t xml:space="preserve"> (ตุลาคม 256</w:t>
            </w:r>
            <w:r w:rsidR="007460B7">
              <w:rPr>
                <w:rFonts w:ascii="TH SarabunPSK" w:hAnsi="TH SarabunPSK" w:cs="TH SarabunPSK" w:hint="cs"/>
                <w:b/>
                <w:bCs/>
                <w:sz w:val="32"/>
                <w:szCs w:val="32"/>
                <w:cs/>
              </w:rPr>
              <w:t>7</w:t>
            </w:r>
            <w:r>
              <w:rPr>
                <w:rFonts w:ascii="TH SarabunPSK" w:hAnsi="TH SarabunPSK" w:cs="TH SarabunPSK" w:hint="cs"/>
                <w:b/>
                <w:bCs/>
                <w:sz w:val="32"/>
                <w:szCs w:val="32"/>
                <w:cs/>
              </w:rPr>
              <w:t xml:space="preserve"> ถึง </w:t>
            </w:r>
            <w:r w:rsidR="00B01748">
              <w:rPr>
                <w:rFonts w:ascii="TH SarabunPSK" w:hAnsi="TH SarabunPSK" w:cs="TH SarabunPSK" w:hint="cs"/>
                <w:b/>
                <w:bCs/>
                <w:sz w:val="32"/>
                <w:szCs w:val="32"/>
                <w:cs/>
              </w:rPr>
              <w:t>สิงหาคม</w:t>
            </w:r>
            <w:r>
              <w:rPr>
                <w:rFonts w:ascii="TH SarabunPSK" w:hAnsi="TH SarabunPSK" w:cs="TH SarabunPSK" w:hint="cs"/>
                <w:b/>
                <w:bCs/>
                <w:sz w:val="32"/>
                <w:szCs w:val="32"/>
                <w:cs/>
              </w:rPr>
              <w:t xml:space="preserve"> 256</w:t>
            </w:r>
            <w:r w:rsidR="007460B7">
              <w:rPr>
                <w:rFonts w:ascii="TH SarabunPSK" w:hAnsi="TH SarabunPSK" w:cs="TH SarabunPSK" w:hint="cs"/>
                <w:b/>
                <w:bCs/>
                <w:sz w:val="32"/>
                <w:szCs w:val="32"/>
                <w:cs/>
              </w:rPr>
              <w:t>8</w:t>
            </w:r>
            <w:r>
              <w:rPr>
                <w:rFonts w:ascii="TH SarabunPSK" w:hAnsi="TH SarabunPSK" w:cs="TH SarabunPSK" w:hint="cs"/>
                <w:b/>
                <w:bCs/>
                <w:sz w:val="32"/>
                <w:szCs w:val="32"/>
                <w:cs/>
              </w:rPr>
              <w:t>)</w:t>
            </w:r>
          </w:p>
          <w:p w14:paraId="67629D65" w14:textId="03E6D2D5" w:rsidR="00BA4E7E" w:rsidRPr="004F20E1" w:rsidRDefault="00BA4E7E" w:rsidP="00BA4E7E">
            <w:pPr>
              <w:ind w:right="-80"/>
              <w:jc w:val="center"/>
              <w:rPr>
                <w:rFonts w:ascii="TH SarabunPSK" w:hAnsi="TH SarabunPSK" w:cs="TH SarabunPSK"/>
                <w:b/>
                <w:bCs/>
                <w:noProof/>
                <w:sz w:val="32"/>
                <w:szCs w:val="32"/>
              </w:rPr>
            </w:pPr>
            <w:r w:rsidRPr="004F20E1">
              <w:rPr>
                <w:rFonts w:ascii="TH SarabunPSK" w:hAnsi="TH SarabunPSK" w:cs="TH SarabunPSK"/>
                <w:b/>
                <w:bCs/>
                <w:sz w:val="32"/>
                <w:szCs w:val="32"/>
                <w:u w:val="single"/>
                <w:cs/>
              </w:rPr>
              <w:t>สำหรับหน่วยงานที่มีงบลงทุน</w:t>
            </w:r>
          </w:p>
          <w:p w14:paraId="0BAFAA7A" w14:textId="4D3D06CE" w:rsidR="00BA4E7E" w:rsidRPr="004F20E1" w:rsidRDefault="00BA4E7E" w:rsidP="00A57806">
            <w:pPr>
              <w:spacing w:before="120"/>
              <w:jc w:val="center"/>
              <w:rPr>
                <w:rFonts w:ascii="TH SarabunPSK" w:hAnsi="TH SarabunPSK" w:cs="TH SarabunPSK"/>
                <w:b/>
                <w:bCs/>
                <w:sz w:val="32"/>
                <w:szCs w:val="32"/>
                <w:cs/>
              </w:rPr>
            </w:pPr>
            <w:r w:rsidRPr="004F20E1">
              <w:rPr>
                <w:rFonts w:ascii="TH SarabunPSK" w:hAnsi="TH SarabunPSK" w:cs="TH SarabunPSK"/>
                <w:b/>
                <w:bCs/>
                <w:noProof/>
                <w:sz w:val="32"/>
                <w:szCs w:val="32"/>
                <w:cs/>
              </w:rPr>
              <w:t>หน่วยงาน............................................................................</w:t>
            </w:r>
          </w:p>
        </w:tc>
      </w:tr>
      <w:tr w:rsidR="007D5D91" w:rsidRPr="004077D1" w14:paraId="5FF2D50B" w14:textId="77777777" w:rsidTr="00A57806">
        <w:trPr>
          <w:trHeight w:val="564"/>
        </w:trPr>
        <w:tc>
          <w:tcPr>
            <w:tcW w:w="9353" w:type="dxa"/>
            <w:gridSpan w:val="2"/>
            <w:shd w:val="clear" w:color="auto" w:fill="auto"/>
            <w:vAlign w:val="center"/>
          </w:tcPr>
          <w:p w14:paraId="6FEC868D" w14:textId="77777777" w:rsidR="007D5D91" w:rsidRPr="004F20E1" w:rsidRDefault="007D5D91" w:rsidP="009567C5">
            <w:pPr>
              <w:rPr>
                <w:rFonts w:ascii="TH SarabunPSK" w:hAnsi="TH SarabunPSK" w:cs="TH SarabunPSK"/>
                <w:b/>
                <w:bCs/>
                <w:sz w:val="32"/>
                <w:szCs w:val="32"/>
                <w:cs/>
              </w:rPr>
            </w:pPr>
            <w:r w:rsidRPr="004F20E1">
              <w:rPr>
                <w:rFonts w:ascii="TH SarabunPSK" w:hAnsi="TH SarabunPSK" w:cs="TH SarabunPSK"/>
                <w:b/>
                <w:bCs/>
                <w:sz w:val="32"/>
                <w:szCs w:val="32"/>
                <w:cs/>
              </w:rPr>
              <w:t xml:space="preserve">ชื่อตัวชี้วัด : </w:t>
            </w:r>
            <w:r w:rsidR="00737B2C" w:rsidRPr="004F20E1">
              <w:rPr>
                <w:rFonts w:ascii="TH SarabunPSK" w:hAnsi="TH SarabunPSK" w:cs="TH SarabunPSK"/>
                <w:b/>
                <w:bCs/>
                <w:sz w:val="32"/>
                <w:szCs w:val="32"/>
                <w:cs/>
              </w:rPr>
              <w:t xml:space="preserve">   </w:t>
            </w:r>
            <w:r w:rsidR="00D32323" w:rsidRPr="004F20E1">
              <w:rPr>
                <w:rFonts w:ascii="TH SarabunPSK" w:hAnsi="TH SarabunPSK" w:cs="TH SarabunPSK"/>
                <w:sz w:val="32"/>
                <w:szCs w:val="32"/>
                <w:cs/>
              </w:rPr>
              <w:t>ร้อยละการเบิกจ่ายเงินงบประมาณรายจ่ายงบดำเนินงาน</w:t>
            </w:r>
            <w:r w:rsidR="006D7FDB" w:rsidRPr="004F20E1">
              <w:rPr>
                <w:rFonts w:ascii="TH SarabunPSK" w:hAnsi="TH SarabunPSK" w:cs="TH SarabunPSK"/>
                <w:color w:val="000000"/>
                <w:sz w:val="32"/>
                <w:szCs w:val="32"/>
                <w:cs/>
              </w:rPr>
              <w:t>และงบลงทุน</w:t>
            </w:r>
          </w:p>
        </w:tc>
      </w:tr>
      <w:tr w:rsidR="007D5D91" w:rsidRPr="004077D1" w14:paraId="4EB7C3B8" w14:textId="77777777" w:rsidTr="00A57806">
        <w:trPr>
          <w:trHeight w:val="537"/>
        </w:trPr>
        <w:tc>
          <w:tcPr>
            <w:tcW w:w="5353" w:type="dxa"/>
            <w:shd w:val="clear" w:color="auto" w:fill="auto"/>
            <w:vAlign w:val="center"/>
          </w:tcPr>
          <w:p w14:paraId="01E3F0B9" w14:textId="77777777" w:rsidR="007D5D91" w:rsidRPr="004F20E1" w:rsidRDefault="007D5D91" w:rsidP="003705E2">
            <w:pPr>
              <w:rPr>
                <w:rFonts w:ascii="TH SarabunPSK" w:hAnsi="TH SarabunPSK" w:cs="TH SarabunPSK"/>
                <w:b/>
                <w:bCs/>
                <w:sz w:val="32"/>
                <w:szCs w:val="32"/>
                <w:cs/>
              </w:rPr>
            </w:pPr>
            <w:r w:rsidRPr="004F20E1">
              <w:rPr>
                <w:rFonts w:ascii="TH SarabunPSK" w:hAnsi="TH SarabunPSK" w:cs="TH SarabunPSK"/>
                <w:b/>
                <w:bCs/>
                <w:sz w:val="32"/>
                <w:szCs w:val="32"/>
                <w:cs/>
              </w:rPr>
              <w:t>ผู้กำกับดูแลตัวชี้วัด</w:t>
            </w:r>
            <w:r w:rsidR="00D32323" w:rsidRPr="004F20E1">
              <w:rPr>
                <w:rFonts w:ascii="TH SarabunPSK" w:hAnsi="TH SarabunPSK" w:cs="TH SarabunPSK"/>
                <w:b/>
                <w:bCs/>
                <w:sz w:val="32"/>
                <w:szCs w:val="32"/>
                <w:cs/>
              </w:rPr>
              <w:t>ของหน่วยงาน</w:t>
            </w:r>
            <w:r w:rsidRPr="004F20E1">
              <w:rPr>
                <w:rFonts w:ascii="TH SarabunPSK" w:hAnsi="TH SarabunPSK" w:cs="TH SarabunPSK"/>
                <w:b/>
                <w:bCs/>
                <w:sz w:val="32"/>
                <w:szCs w:val="32"/>
                <w:cs/>
              </w:rPr>
              <w:t xml:space="preserve"> :  </w:t>
            </w:r>
          </w:p>
        </w:tc>
        <w:tc>
          <w:tcPr>
            <w:tcW w:w="4000" w:type="dxa"/>
            <w:shd w:val="clear" w:color="auto" w:fill="auto"/>
            <w:vAlign w:val="center"/>
          </w:tcPr>
          <w:p w14:paraId="2096A800" w14:textId="77777777" w:rsidR="007D5D91" w:rsidRPr="004F20E1" w:rsidRDefault="007D5D91" w:rsidP="003705E2">
            <w:pPr>
              <w:rPr>
                <w:rFonts w:ascii="TH SarabunPSK" w:hAnsi="TH SarabunPSK" w:cs="TH SarabunPSK"/>
                <w:sz w:val="32"/>
                <w:szCs w:val="32"/>
                <w:cs/>
              </w:rPr>
            </w:pPr>
            <w:r w:rsidRPr="004F20E1">
              <w:rPr>
                <w:rFonts w:ascii="TH SarabunPSK" w:hAnsi="TH SarabunPSK" w:cs="TH SarabunPSK"/>
                <w:b/>
                <w:bCs/>
                <w:sz w:val="32"/>
                <w:szCs w:val="32"/>
                <w:cs/>
              </w:rPr>
              <w:t>ผู้</w:t>
            </w:r>
            <w:r w:rsidR="00D32323" w:rsidRPr="004F20E1">
              <w:rPr>
                <w:rFonts w:ascii="TH SarabunPSK" w:hAnsi="TH SarabunPSK" w:cs="TH SarabunPSK"/>
                <w:b/>
                <w:bCs/>
                <w:sz w:val="32"/>
                <w:szCs w:val="32"/>
                <w:cs/>
              </w:rPr>
              <w:t>รายงาน</w:t>
            </w:r>
            <w:r w:rsidRPr="004F20E1">
              <w:rPr>
                <w:rFonts w:ascii="TH SarabunPSK" w:hAnsi="TH SarabunPSK" w:cs="TH SarabunPSK"/>
                <w:b/>
                <w:bCs/>
                <w:sz w:val="32"/>
                <w:szCs w:val="32"/>
                <w:cs/>
              </w:rPr>
              <w:t xml:space="preserve"> :</w:t>
            </w:r>
            <w:r w:rsidRPr="004F20E1">
              <w:rPr>
                <w:rFonts w:ascii="TH SarabunPSK" w:hAnsi="TH SarabunPSK" w:cs="TH SarabunPSK"/>
                <w:sz w:val="32"/>
                <w:szCs w:val="32"/>
                <w:cs/>
              </w:rPr>
              <w:t xml:space="preserve"> </w:t>
            </w:r>
            <w:r w:rsidR="000C153F" w:rsidRPr="004F20E1">
              <w:rPr>
                <w:rFonts w:ascii="TH SarabunPSK" w:hAnsi="TH SarabunPSK" w:cs="TH SarabunPSK"/>
                <w:sz w:val="32"/>
                <w:szCs w:val="32"/>
                <w:cs/>
              </w:rPr>
              <w:t xml:space="preserve">   </w:t>
            </w:r>
          </w:p>
        </w:tc>
      </w:tr>
      <w:tr w:rsidR="007D5D91" w:rsidRPr="004077D1" w14:paraId="5104A7DF" w14:textId="77777777" w:rsidTr="00A57806">
        <w:trPr>
          <w:trHeight w:val="537"/>
        </w:trPr>
        <w:tc>
          <w:tcPr>
            <w:tcW w:w="5353" w:type="dxa"/>
            <w:shd w:val="clear" w:color="auto" w:fill="auto"/>
            <w:vAlign w:val="center"/>
          </w:tcPr>
          <w:p w14:paraId="7ADC51C4" w14:textId="77777777" w:rsidR="007D5D91" w:rsidRPr="004F20E1" w:rsidRDefault="007D5D91" w:rsidP="003705E2">
            <w:pPr>
              <w:rPr>
                <w:rFonts w:ascii="TH SarabunPSK" w:hAnsi="TH SarabunPSK" w:cs="TH SarabunPSK"/>
                <w:sz w:val="32"/>
                <w:szCs w:val="32"/>
              </w:rPr>
            </w:pPr>
            <w:r w:rsidRPr="004F20E1">
              <w:rPr>
                <w:rFonts w:ascii="TH SarabunPSK" w:hAnsi="TH SarabunPSK" w:cs="TH SarabunPSK"/>
                <w:b/>
                <w:bCs/>
                <w:sz w:val="32"/>
                <w:szCs w:val="32"/>
                <w:cs/>
              </w:rPr>
              <w:t>โทรศัพท์ :</w:t>
            </w:r>
            <w:r w:rsidRPr="004F20E1">
              <w:rPr>
                <w:rFonts w:ascii="TH SarabunPSK" w:hAnsi="TH SarabunPSK" w:cs="TH SarabunPSK"/>
                <w:sz w:val="32"/>
                <w:szCs w:val="32"/>
                <w:cs/>
              </w:rPr>
              <w:t xml:space="preserve">  </w:t>
            </w:r>
          </w:p>
        </w:tc>
        <w:tc>
          <w:tcPr>
            <w:tcW w:w="4000" w:type="dxa"/>
            <w:shd w:val="clear" w:color="auto" w:fill="auto"/>
            <w:vAlign w:val="center"/>
          </w:tcPr>
          <w:p w14:paraId="7139C9EE" w14:textId="77777777" w:rsidR="007D5D91" w:rsidRPr="004F20E1" w:rsidRDefault="007D5D91" w:rsidP="003705E2">
            <w:pPr>
              <w:rPr>
                <w:rFonts w:ascii="TH SarabunPSK" w:hAnsi="TH SarabunPSK" w:cs="TH SarabunPSK"/>
                <w:sz w:val="32"/>
                <w:szCs w:val="32"/>
                <w:cs/>
              </w:rPr>
            </w:pPr>
            <w:r w:rsidRPr="004F20E1">
              <w:rPr>
                <w:rFonts w:ascii="TH SarabunPSK" w:hAnsi="TH SarabunPSK" w:cs="TH SarabunPSK"/>
                <w:b/>
                <w:bCs/>
                <w:sz w:val="32"/>
                <w:szCs w:val="32"/>
                <w:cs/>
              </w:rPr>
              <w:t>โทรศัพท์ :</w:t>
            </w:r>
            <w:r w:rsidRPr="004F20E1">
              <w:rPr>
                <w:rFonts w:ascii="TH SarabunPSK" w:hAnsi="TH SarabunPSK" w:cs="TH SarabunPSK"/>
                <w:sz w:val="32"/>
                <w:szCs w:val="32"/>
                <w:cs/>
              </w:rPr>
              <w:t xml:space="preserve"> </w:t>
            </w:r>
            <w:r w:rsidR="000C153F" w:rsidRPr="004F20E1">
              <w:rPr>
                <w:rFonts w:ascii="TH SarabunPSK" w:hAnsi="TH SarabunPSK" w:cs="TH SarabunPSK"/>
                <w:sz w:val="32"/>
                <w:szCs w:val="32"/>
                <w:cs/>
              </w:rPr>
              <w:t xml:space="preserve"> </w:t>
            </w:r>
          </w:p>
        </w:tc>
      </w:tr>
      <w:tr w:rsidR="007D5D91" w:rsidRPr="004077D1" w14:paraId="4FC5A29A" w14:textId="77777777" w:rsidTr="0047357C">
        <w:trPr>
          <w:trHeight w:val="670"/>
        </w:trPr>
        <w:tc>
          <w:tcPr>
            <w:tcW w:w="9353" w:type="dxa"/>
            <w:gridSpan w:val="2"/>
            <w:shd w:val="clear" w:color="auto" w:fill="auto"/>
          </w:tcPr>
          <w:p w14:paraId="3AA8EBF5" w14:textId="77777777" w:rsidR="00101BA4" w:rsidRPr="006B4117" w:rsidRDefault="007D5D91" w:rsidP="00B434C5">
            <w:pPr>
              <w:spacing w:before="240"/>
              <w:rPr>
                <w:rFonts w:ascii="TH SarabunPSK" w:hAnsi="TH SarabunPSK" w:cs="TH SarabunPSK"/>
                <w:b/>
                <w:bCs/>
                <w:sz w:val="32"/>
                <w:szCs w:val="32"/>
              </w:rPr>
            </w:pPr>
            <w:r w:rsidRPr="006B4117">
              <w:rPr>
                <w:rFonts w:ascii="TH SarabunPSK" w:hAnsi="TH SarabunPSK" w:cs="TH SarabunPSK"/>
                <w:b/>
                <w:bCs/>
                <w:sz w:val="32"/>
                <w:szCs w:val="32"/>
                <w:cs/>
              </w:rPr>
              <w:t>คำอธิบาย :</w:t>
            </w:r>
            <w:r w:rsidR="00ED541F" w:rsidRPr="006B4117">
              <w:rPr>
                <w:rFonts w:ascii="TH SarabunPSK" w:hAnsi="TH SarabunPSK" w:cs="TH SarabunPSK"/>
                <w:b/>
                <w:bCs/>
                <w:sz w:val="32"/>
                <w:szCs w:val="32"/>
                <w:cs/>
              </w:rPr>
              <w:t xml:space="preserve"> </w:t>
            </w:r>
          </w:p>
          <w:p w14:paraId="5253406F" w14:textId="2BF1E182" w:rsidR="00A20849" w:rsidRPr="00F8599B" w:rsidRDefault="009D3709" w:rsidP="00B434C5">
            <w:pPr>
              <w:pStyle w:val="ListParagraph"/>
              <w:widowControl w:val="0"/>
              <w:tabs>
                <w:tab w:val="left" w:pos="0"/>
              </w:tabs>
              <w:adjustRightInd w:val="0"/>
              <w:spacing w:before="120" w:line="240" w:lineRule="auto"/>
              <w:ind w:left="0"/>
              <w:contextualSpacing w:val="0"/>
              <w:jc w:val="thaiDistribute"/>
              <w:textAlignment w:val="baseline"/>
              <w:rPr>
                <w:rFonts w:ascii="TH SarabunPSK" w:hAnsi="TH SarabunPSK" w:cs="TH SarabunPSK"/>
                <w:sz w:val="32"/>
                <w:szCs w:val="32"/>
              </w:rPr>
            </w:pPr>
            <w:r>
              <w:rPr>
                <w:rFonts w:ascii="TH SarabunPSK" w:hAnsi="TH SarabunPSK" w:cs="TH SarabunPSK" w:hint="cs"/>
                <w:b/>
                <w:bCs/>
                <w:sz w:val="32"/>
                <w:szCs w:val="32"/>
                <w:cs/>
              </w:rPr>
              <w:t xml:space="preserve">                   </w:t>
            </w:r>
            <w:r w:rsidR="00A20849" w:rsidRPr="00F8599B">
              <w:rPr>
                <w:rFonts w:ascii="TH SarabunPSK" w:hAnsi="TH SarabunPSK" w:cs="TH SarabunPSK"/>
                <w:b/>
                <w:bCs/>
                <w:sz w:val="32"/>
                <w:szCs w:val="32"/>
                <w:cs/>
              </w:rPr>
              <w:t xml:space="preserve">การเบิกจ่ายเงินงบประมาณรายจ่ายงบดำเนินงาน </w:t>
            </w:r>
            <w:r w:rsidR="00A20849" w:rsidRPr="00F8599B">
              <w:rPr>
                <w:rFonts w:ascii="TH SarabunPSK" w:hAnsi="TH SarabunPSK" w:cs="TH SarabunPSK"/>
                <w:sz w:val="32"/>
                <w:szCs w:val="32"/>
                <w:cs/>
              </w:rPr>
              <w:t>หมายถึง การพิจารณาผลสำเร็จของการเบิกจ่ายเงินงบประมาณรายจ่ายประจำปีงบประมาณ พ.ศ. 256</w:t>
            </w:r>
            <w:r w:rsidR="00767AA1">
              <w:rPr>
                <w:rFonts w:ascii="TH SarabunPSK" w:hAnsi="TH SarabunPSK" w:cs="TH SarabunPSK" w:hint="cs"/>
                <w:sz w:val="32"/>
                <w:szCs w:val="32"/>
                <w:cs/>
              </w:rPr>
              <w:t>8</w:t>
            </w:r>
            <w:r w:rsidR="00A20849" w:rsidRPr="00F8599B">
              <w:rPr>
                <w:rFonts w:ascii="TH SarabunPSK" w:hAnsi="TH SarabunPSK" w:cs="TH SarabunPSK"/>
                <w:sz w:val="32"/>
                <w:szCs w:val="32"/>
                <w:cs/>
              </w:rPr>
              <w:t xml:space="preserve"> โดยจะใช้อัตราการเบิกจ่ายเงินงบประมาณรายจ่ายงบดำเนินงานเป็นตัวชี้วัดความสามารถในการเบิกจ่ายเงินงบประมาณรายจ่ายงบดำเนินงานของหน่วยงาน ทั้งนี้ </w:t>
            </w:r>
            <w:r w:rsidR="00A20849" w:rsidRPr="00F8599B">
              <w:rPr>
                <w:rFonts w:ascii="TH SarabunPSK" w:hAnsi="TH SarabunPSK" w:cs="TH SarabunPSK"/>
                <w:b/>
                <w:bCs/>
                <w:sz w:val="32"/>
                <w:szCs w:val="32"/>
                <w:u w:val="single"/>
                <w:cs/>
              </w:rPr>
              <w:t>ไม่รวม</w:t>
            </w:r>
            <w:r w:rsidR="00A20849" w:rsidRPr="00F8599B">
              <w:rPr>
                <w:rFonts w:ascii="TH SarabunPSK" w:hAnsi="TH SarabunPSK" w:cs="TH SarabunPSK"/>
                <w:sz w:val="32"/>
                <w:szCs w:val="32"/>
                <w:cs/>
              </w:rPr>
              <w:t xml:space="preserve"> เงินงบประมาณเบิกแทนกัน งบกลาง โดยจะใช้ข้อมูลการเบิกจ่ายดังกล่าวจากระบบการบริหารการเงินการคลังภาครัฐแบบอิเล็กทรอนิกส์ใหม่ </w:t>
            </w:r>
            <w:r w:rsidR="00A20849" w:rsidRPr="00F8599B">
              <w:rPr>
                <w:rFonts w:ascii="TH SarabunPSK" w:hAnsi="TH SarabunPSK" w:cs="TH SarabunPSK"/>
                <w:sz w:val="32"/>
                <w:szCs w:val="32"/>
              </w:rPr>
              <w:t>NEW GFMIS THAI</w:t>
            </w:r>
          </w:p>
          <w:p w14:paraId="5EDBBAD0" w14:textId="77777777" w:rsidR="00A20849" w:rsidRDefault="00A20849" w:rsidP="00B434C5">
            <w:pPr>
              <w:widowControl w:val="0"/>
              <w:numPr>
                <w:ilvl w:val="0"/>
                <w:numId w:val="2"/>
              </w:numPr>
              <w:tabs>
                <w:tab w:val="num" w:pos="720"/>
                <w:tab w:val="left" w:pos="1583"/>
              </w:tabs>
              <w:adjustRightInd w:val="0"/>
              <w:spacing w:before="120" w:after="120"/>
              <w:ind w:left="29" w:firstLine="1339"/>
              <w:jc w:val="thaiDistribute"/>
              <w:textAlignment w:val="baseline"/>
              <w:rPr>
                <w:rFonts w:ascii="TH SarabunPSK" w:hAnsi="TH SarabunPSK" w:cs="TH SarabunPSK"/>
                <w:sz w:val="32"/>
                <w:szCs w:val="32"/>
              </w:rPr>
            </w:pPr>
            <w:r>
              <w:rPr>
                <w:rFonts w:ascii="TH SarabunPSK" w:hAnsi="TH SarabunPSK" w:cs="TH SarabunPSK" w:hint="cs"/>
                <w:sz w:val="32"/>
                <w:szCs w:val="32"/>
                <w:cs/>
              </w:rPr>
              <w:t xml:space="preserve"> </w:t>
            </w:r>
            <w:r w:rsidRPr="004F20E1">
              <w:rPr>
                <w:rFonts w:ascii="TH SarabunPSK" w:hAnsi="TH SarabunPSK" w:cs="TH SarabunPSK"/>
                <w:spacing w:val="10"/>
                <w:sz w:val="32"/>
                <w:szCs w:val="32"/>
                <w:cs/>
              </w:rPr>
              <w:t>การให้คะแนน จะพิจารณาตามความสามารถในการเบิกจ่ายเงินงบประมาณรายจ่าย</w:t>
            </w:r>
            <w:r w:rsidRPr="004F20E1">
              <w:rPr>
                <w:rFonts w:ascii="TH SarabunPSK" w:hAnsi="TH SarabunPSK" w:cs="TH SarabunPSK"/>
                <w:sz w:val="32"/>
                <w:szCs w:val="32"/>
                <w:cs/>
              </w:rPr>
              <w:t>งบดำเนินงานของหน่วยงาน (</w:t>
            </w:r>
            <w:r w:rsidRPr="00214F0E">
              <w:rPr>
                <w:rFonts w:ascii="TH SarabunPSK" w:hAnsi="TH SarabunPSK" w:cs="TH SarabunPSK"/>
                <w:b/>
                <w:bCs/>
                <w:sz w:val="32"/>
                <w:szCs w:val="32"/>
                <w:u w:val="single"/>
                <w:cs/>
              </w:rPr>
              <w:t xml:space="preserve">ไม่รวมการบันทึก </w:t>
            </w:r>
            <w:r w:rsidRPr="00214F0E">
              <w:rPr>
                <w:rFonts w:ascii="TH SarabunPSK" w:hAnsi="TH SarabunPSK" w:cs="TH SarabunPSK"/>
                <w:b/>
                <w:bCs/>
                <w:sz w:val="32"/>
                <w:szCs w:val="32"/>
                <w:u w:val="single"/>
              </w:rPr>
              <w:t>PO</w:t>
            </w:r>
            <w:r w:rsidRPr="004F20E1">
              <w:rPr>
                <w:rFonts w:ascii="TH SarabunPSK" w:hAnsi="TH SarabunPSK" w:cs="TH SarabunPSK"/>
                <w:sz w:val="32"/>
                <w:szCs w:val="32"/>
                <w:cs/>
              </w:rPr>
              <w:t xml:space="preserve">) เทียบกับเงินงบประมาณรายจ่ายงบดำเนินงานที่หน่วยงานได้รับจัดสรร(สุทธิ) </w:t>
            </w:r>
          </w:p>
          <w:p w14:paraId="7F499912" w14:textId="3670A861" w:rsidR="00D51292" w:rsidRDefault="00A20849" w:rsidP="00B434C5">
            <w:pPr>
              <w:widowControl w:val="0"/>
              <w:adjustRightInd w:val="0"/>
              <w:spacing w:before="120"/>
              <w:ind w:left="29" w:firstLine="706"/>
              <w:jc w:val="thaiDistribute"/>
              <w:textAlignment w:val="baseline"/>
              <w:rPr>
                <w:rFonts w:ascii="TH SarabunPSK" w:hAnsi="TH SarabunPSK" w:cs="TH SarabunPSK"/>
                <w:spacing w:val="-6"/>
                <w:sz w:val="32"/>
                <w:szCs w:val="32"/>
              </w:rPr>
            </w:pPr>
            <w:r w:rsidRPr="00A20849">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009D3709">
              <w:rPr>
                <w:rFonts w:ascii="TH SarabunPSK" w:hAnsi="TH SarabunPSK" w:cs="TH SarabunPSK" w:hint="cs"/>
                <w:sz w:val="32"/>
                <w:szCs w:val="32"/>
                <w:cs/>
              </w:rPr>
              <w:t xml:space="preserve"> </w:t>
            </w:r>
            <w:r w:rsidR="00B01748">
              <w:rPr>
                <w:rFonts w:ascii="TH SarabunPSK" w:hAnsi="TH SarabunPSK" w:cs="TH SarabunPSK" w:hint="cs"/>
                <w:sz w:val="32"/>
                <w:szCs w:val="32"/>
                <w:cs/>
              </w:rPr>
              <w:t xml:space="preserve">  </w:t>
            </w:r>
            <w:r w:rsidRPr="00767AA1">
              <w:rPr>
                <w:rFonts w:ascii="TH SarabunPSK" w:hAnsi="TH SarabunPSK" w:cs="TH SarabunPSK" w:hint="cs"/>
                <w:spacing w:val="-6"/>
                <w:sz w:val="32"/>
                <w:szCs w:val="32"/>
                <w:u w:val="single"/>
                <w:cs/>
              </w:rPr>
              <w:t>รอบปีงบประมาณ</w:t>
            </w:r>
            <w:r w:rsidRPr="00767AA1">
              <w:rPr>
                <w:rFonts w:ascii="TH SarabunPSK" w:hAnsi="TH SarabunPSK" w:cs="TH SarabunPSK"/>
                <w:spacing w:val="-6"/>
                <w:sz w:val="32"/>
                <w:szCs w:val="32"/>
                <w:cs/>
              </w:rPr>
              <w:t xml:space="preserve"> ตั้งแต่เดือนตุลาคม </w:t>
            </w:r>
            <w:r w:rsidRPr="00767AA1">
              <w:rPr>
                <w:rFonts w:ascii="TH SarabunPSK" w:hAnsi="TH SarabunPSK" w:cs="TH SarabunPSK"/>
                <w:spacing w:val="-6"/>
                <w:sz w:val="32"/>
                <w:szCs w:val="32"/>
              </w:rPr>
              <w:t>25</w:t>
            </w:r>
            <w:r w:rsidRPr="00767AA1">
              <w:rPr>
                <w:rFonts w:ascii="TH SarabunPSK" w:hAnsi="TH SarabunPSK" w:cs="TH SarabunPSK"/>
                <w:spacing w:val="-6"/>
                <w:sz w:val="32"/>
                <w:szCs w:val="32"/>
                <w:cs/>
              </w:rPr>
              <w:t>6</w:t>
            </w:r>
            <w:r w:rsidR="00767AA1" w:rsidRPr="00767AA1">
              <w:rPr>
                <w:rFonts w:ascii="TH SarabunPSK" w:hAnsi="TH SarabunPSK" w:cs="TH SarabunPSK" w:hint="cs"/>
                <w:spacing w:val="-6"/>
                <w:sz w:val="32"/>
                <w:szCs w:val="32"/>
                <w:cs/>
              </w:rPr>
              <w:t>7</w:t>
            </w:r>
            <w:r w:rsidRPr="00767AA1">
              <w:rPr>
                <w:rFonts w:ascii="TH SarabunPSK" w:hAnsi="TH SarabunPSK" w:cs="TH SarabunPSK"/>
                <w:spacing w:val="-6"/>
                <w:sz w:val="32"/>
                <w:szCs w:val="32"/>
                <w:cs/>
              </w:rPr>
              <w:t xml:space="preserve"> ถึงเดือน</w:t>
            </w:r>
            <w:r w:rsidR="00B01748">
              <w:rPr>
                <w:rFonts w:ascii="TH SarabunPSK" w:hAnsi="TH SarabunPSK" w:cs="TH SarabunPSK" w:hint="cs"/>
                <w:spacing w:val="-6"/>
                <w:sz w:val="32"/>
                <w:szCs w:val="32"/>
                <w:cs/>
              </w:rPr>
              <w:t>สิงหาคม</w:t>
            </w:r>
            <w:r w:rsidRPr="00767AA1">
              <w:rPr>
                <w:rFonts w:ascii="TH SarabunPSK" w:hAnsi="TH SarabunPSK" w:cs="TH SarabunPSK"/>
                <w:spacing w:val="-6"/>
                <w:sz w:val="32"/>
                <w:szCs w:val="32"/>
                <w:cs/>
              </w:rPr>
              <w:t xml:space="preserve"> </w:t>
            </w:r>
            <w:r w:rsidRPr="00767AA1">
              <w:rPr>
                <w:rFonts w:ascii="TH SarabunPSK" w:hAnsi="TH SarabunPSK" w:cs="TH SarabunPSK"/>
                <w:spacing w:val="-6"/>
                <w:sz w:val="32"/>
                <w:szCs w:val="32"/>
              </w:rPr>
              <w:t>25</w:t>
            </w:r>
            <w:r w:rsidRPr="00767AA1">
              <w:rPr>
                <w:rFonts w:ascii="TH SarabunPSK" w:hAnsi="TH SarabunPSK" w:cs="TH SarabunPSK"/>
                <w:spacing w:val="-6"/>
                <w:sz w:val="32"/>
                <w:szCs w:val="32"/>
                <w:cs/>
              </w:rPr>
              <w:t>6</w:t>
            </w:r>
            <w:r w:rsidR="00767AA1" w:rsidRPr="00767AA1">
              <w:rPr>
                <w:rFonts w:ascii="TH SarabunPSK" w:hAnsi="TH SarabunPSK" w:cs="TH SarabunPSK" w:hint="cs"/>
                <w:spacing w:val="-6"/>
                <w:sz w:val="32"/>
                <w:szCs w:val="32"/>
                <w:cs/>
              </w:rPr>
              <w:t>8</w:t>
            </w:r>
            <w:r w:rsidRPr="00767AA1">
              <w:rPr>
                <w:rFonts w:ascii="TH SarabunPSK" w:hAnsi="TH SarabunPSK" w:cs="TH SarabunPSK"/>
                <w:spacing w:val="-6"/>
                <w:sz w:val="32"/>
                <w:szCs w:val="32"/>
                <w:cs/>
              </w:rPr>
              <w:t xml:space="preserve"> มาเป็นฐานในการคำนวณ</w:t>
            </w:r>
          </w:p>
          <w:p w14:paraId="2703FABE" w14:textId="78C1F1D5" w:rsidR="006F505F" w:rsidRPr="00E21B0E" w:rsidRDefault="009D3709" w:rsidP="00B434C5">
            <w:pPr>
              <w:pStyle w:val="ListParagraph"/>
              <w:widowControl w:val="0"/>
              <w:tabs>
                <w:tab w:val="left" w:pos="0"/>
              </w:tabs>
              <w:adjustRightInd w:val="0"/>
              <w:spacing w:before="240" w:line="240" w:lineRule="auto"/>
              <w:ind w:left="0"/>
              <w:contextualSpacing w:val="0"/>
              <w:jc w:val="thaiDistribute"/>
              <w:textAlignment w:val="baseline"/>
              <w:rPr>
                <w:rFonts w:ascii="TH SarabunPSK" w:hAnsi="TH SarabunPSK" w:cs="TH SarabunPSK"/>
                <w:sz w:val="32"/>
                <w:szCs w:val="32"/>
              </w:rPr>
            </w:pPr>
            <w:r>
              <w:rPr>
                <w:rFonts w:ascii="TH SarabunPSK" w:hAnsi="TH SarabunPSK" w:cs="TH SarabunPSK" w:hint="cs"/>
                <w:b/>
                <w:bCs/>
                <w:spacing w:val="-6"/>
                <w:sz w:val="32"/>
                <w:szCs w:val="32"/>
                <w:cs/>
              </w:rPr>
              <w:t xml:space="preserve">                   </w:t>
            </w:r>
            <w:r w:rsidR="006F505F" w:rsidRPr="00E21B0E">
              <w:rPr>
                <w:rFonts w:ascii="TH SarabunPSK" w:hAnsi="TH SarabunPSK" w:cs="TH SarabunPSK"/>
                <w:b/>
                <w:bCs/>
                <w:spacing w:val="14"/>
                <w:sz w:val="32"/>
                <w:szCs w:val="32"/>
                <w:cs/>
              </w:rPr>
              <w:t>การเบิกจ่ายเงินงบประมาณรายจ่ายงบลงทุน</w:t>
            </w:r>
            <w:r w:rsidR="006F505F" w:rsidRPr="00E21B0E">
              <w:rPr>
                <w:rFonts w:ascii="TH SarabunPSK" w:hAnsi="TH SarabunPSK" w:cs="TH SarabunPSK" w:hint="cs"/>
                <w:b/>
                <w:bCs/>
                <w:spacing w:val="14"/>
                <w:sz w:val="32"/>
                <w:szCs w:val="32"/>
                <w:cs/>
              </w:rPr>
              <w:t xml:space="preserve"> </w:t>
            </w:r>
            <w:r w:rsidR="006F505F" w:rsidRPr="00E21B0E">
              <w:rPr>
                <w:rFonts w:ascii="TH SarabunPSK" w:hAnsi="TH SarabunPSK" w:cs="TH SarabunPSK"/>
                <w:spacing w:val="14"/>
                <w:sz w:val="32"/>
                <w:szCs w:val="32"/>
                <w:cs/>
              </w:rPr>
              <w:t>หมายถึง</w:t>
            </w:r>
            <w:r w:rsidR="006F505F" w:rsidRPr="00E21B0E">
              <w:rPr>
                <w:rFonts w:ascii="TH SarabunPSK" w:hAnsi="TH SarabunPSK" w:cs="TH SarabunPSK" w:hint="cs"/>
                <w:b/>
                <w:bCs/>
                <w:spacing w:val="14"/>
                <w:sz w:val="32"/>
                <w:szCs w:val="32"/>
                <w:cs/>
              </w:rPr>
              <w:t xml:space="preserve"> </w:t>
            </w:r>
            <w:r w:rsidR="006F505F" w:rsidRPr="00E21B0E">
              <w:rPr>
                <w:rFonts w:ascii="TH SarabunPSK" w:hAnsi="TH SarabunPSK" w:cs="TH SarabunPSK"/>
                <w:spacing w:val="14"/>
                <w:sz w:val="32"/>
                <w:szCs w:val="32"/>
                <w:cs/>
              </w:rPr>
              <w:t>การพิจารณาการเบิกจ่าย</w:t>
            </w:r>
            <w:r w:rsidR="00E21B0E">
              <w:rPr>
                <w:rFonts w:ascii="TH SarabunPSK" w:hAnsi="TH SarabunPSK" w:cs="TH SarabunPSK" w:hint="cs"/>
                <w:spacing w:val="14"/>
                <w:sz w:val="32"/>
                <w:szCs w:val="32"/>
                <w:cs/>
              </w:rPr>
              <w:t xml:space="preserve"> </w:t>
            </w:r>
            <w:r w:rsidR="006F505F" w:rsidRPr="00E21B0E">
              <w:rPr>
                <w:rFonts w:ascii="TH SarabunPSK" w:hAnsi="TH SarabunPSK" w:cs="TH SarabunPSK"/>
                <w:sz w:val="32"/>
                <w:szCs w:val="32"/>
                <w:cs/>
              </w:rPr>
              <w:t>เงินงบประมาณรายจ่าย</w:t>
            </w:r>
            <w:r w:rsidR="006F505F" w:rsidRPr="00E21B0E">
              <w:rPr>
                <w:rFonts w:ascii="TH SarabunPSK" w:hAnsi="TH SarabunPSK" w:cs="TH SarabunPSK" w:hint="cs"/>
                <w:sz w:val="32"/>
                <w:szCs w:val="32"/>
                <w:cs/>
              </w:rPr>
              <w:t xml:space="preserve">ประจำปีงบประมาณ พ.ศ. 2568 </w:t>
            </w:r>
            <w:r w:rsidR="006F505F" w:rsidRPr="00E21B0E">
              <w:rPr>
                <w:rFonts w:ascii="TH SarabunPSK" w:hAnsi="TH SarabunPSK" w:cs="TH SarabunPSK"/>
                <w:sz w:val="32"/>
                <w:szCs w:val="32"/>
                <w:cs/>
              </w:rPr>
              <w:t>งบลงทุน จะใช้อัตราการเบิกจ่ายเงินงบประมาณรายจ่ายงบลงทุน</w:t>
            </w:r>
            <w:r w:rsidR="006F505F" w:rsidRPr="00E21B0E">
              <w:rPr>
                <w:rFonts w:ascii="TH SarabunPSK" w:hAnsi="TH SarabunPSK" w:cs="TH SarabunPSK"/>
                <w:sz w:val="32"/>
                <w:szCs w:val="32"/>
              </w:rPr>
              <w:t xml:space="preserve"> </w:t>
            </w:r>
            <w:r w:rsidR="006F505F" w:rsidRPr="00E21B0E">
              <w:rPr>
                <w:rFonts w:ascii="TH SarabunPSK" w:hAnsi="TH SarabunPSK" w:cs="TH SarabunPSK"/>
                <w:b/>
                <w:bCs/>
                <w:sz w:val="32"/>
                <w:szCs w:val="32"/>
                <w:u w:val="single"/>
                <w:cs/>
              </w:rPr>
              <w:t xml:space="preserve">ที่ได้รับจัดสรรในปีงบประมาณ </w:t>
            </w:r>
            <w:r w:rsidR="006F505F" w:rsidRPr="00E21B0E">
              <w:rPr>
                <w:rFonts w:ascii="TH SarabunPSK" w:hAnsi="TH SarabunPSK" w:cs="TH SarabunPSK"/>
                <w:b/>
                <w:bCs/>
                <w:sz w:val="32"/>
                <w:szCs w:val="32"/>
                <w:u w:val="single"/>
              </w:rPr>
              <w:t>256</w:t>
            </w:r>
            <w:r w:rsidR="006F505F" w:rsidRPr="00E21B0E">
              <w:rPr>
                <w:rFonts w:ascii="TH SarabunPSK" w:hAnsi="TH SarabunPSK" w:cs="TH SarabunPSK" w:hint="cs"/>
                <w:b/>
                <w:bCs/>
                <w:sz w:val="32"/>
                <w:szCs w:val="32"/>
                <w:u w:val="single"/>
                <w:cs/>
              </w:rPr>
              <w:t>8 ไม่รวมรายการ</w:t>
            </w:r>
            <w:r w:rsidR="00CB2116" w:rsidRPr="00E21B0E">
              <w:rPr>
                <w:rFonts w:ascii="TH SarabunPSK" w:hAnsi="TH SarabunPSK" w:cs="TH SarabunPSK" w:hint="cs"/>
                <w:b/>
                <w:bCs/>
                <w:sz w:val="32"/>
                <w:szCs w:val="32"/>
                <w:u w:val="single"/>
                <w:cs/>
              </w:rPr>
              <w:t>ที่เป็นเงินงบประมาณผูกพันข้ามปี</w:t>
            </w:r>
            <w:r w:rsidR="006F505F" w:rsidRPr="00E21B0E">
              <w:rPr>
                <w:rFonts w:ascii="TH SarabunPSK" w:hAnsi="TH SarabunPSK" w:cs="TH SarabunPSK"/>
                <w:sz w:val="32"/>
                <w:szCs w:val="32"/>
                <w:cs/>
              </w:rPr>
              <w:t xml:space="preserve"> เป็นตัวชี้วัดความสามารถในการเบิกจ่ายเงินงบประมาณรายจ่ายงบลงทุน โดยจะใช้ข้อมูลการเบิกจ่ายดังกล่าวจากระบบการบริหารการเงินการคลังภาครัฐแบบอิเล็กทรอนิกส์</w:t>
            </w:r>
            <w:r w:rsidR="006F505F" w:rsidRPr="00E21B0E">
              <w:rPr>
                <w:rFonts w:ascii="TH SarabunPSK" w:hAnsi="TH SarabunPSK" w:cs="TH SarabunPSK" w:hint="cs"/>
                <w:sz w:val="32"/>
                <w:szCs w:val="32"/>
                <w:cs/>
              </w:rPr>
              <w:t>ใหม่</w:t>
            </w:r>
            <w:r w:rsidR="006F505F" w:rsidRPr="00E21B0E">
              <w:rPr>
                <w:rFonts w:ascii="TH SarabunPSK" w:hAnsi="TH SarabunPSK" w:cs="TH SarabunPSK"/>
                <w:sz w:val="32"/>
                <w:szCs w:val="32"/>
                <w:cs/>
              </w:rPr>
              <w:t xml:space="preserve"> </w:t>
            </w:r>
            <w:r w:rsidR="006F505F" w:rsidRPr="00E21B0E">
              <w:rPr>
                <w:rFonts w:ascii="TH SarabunPSK" w:hAnsi="TH SarabunPSK" w:cs="TH SarabunPSK"/>
                <w:sz w:val="32"/>
                <w:szCs w:val="32"/>
              </w:rPr>
              <w:t>NEW GFMIS THAI</w:t>
            </w:r>
          </w:p>
          <w:p w14:paraId="5EB70E15" w14:textId="50A6C932" w:rsidR="006F505F" w:rsidRPr="00237FB6" w:rsidRDefault="006F505F" w:rsidP="00B434C5">
            <w:pPr>
              <w:widowControl w:val="0"/>
              <w:numPr>
                <w:ilvl w:val="0"/>
                <w:numId w:val="3"/>
              </w:numPr>
              <w:tabs>
                <w:tab w:val="num" w:pos="720"/>
              </w:tabs>
              <w:adjustRightInd w:val="0"/>
              <w:spacing w:before="120"/>
              <w:ind w:left="0" w:firstLine="1325"/>
              <w:jc w:val="thaiDistribute"/>
              <w:textAlignment w:val="baseline"/>
              <w:rPr>
                <w:rFonts w:ascii="TH SarabunPSK" w:hAnsi="TH SarabunPSK" w:cs="TH SarabunPSK"/>
                <w:b/>
                <w:bCs/>
                <w:color w:val="000000"/>
                <w:sz w:val="32"/>
                <w:szCs w:val="32"/>
              </w:rPr>
            </w:pPr>
            <w:r>
              <w:rPr>
                <w:rFonts w:ascii="TH SarabunPSK" w:hAnsi="TH SarabunPSK" w:cs="TH SarabunPSK" w:hint="cs"/>
                <w:sz w:val="32"/>
                <w:szCs w:val="32"/>
                <w:cs/>
              </w:rPr>
              <w:t xml:space="preserve"> </w:t>
            </w:r>
            <w:r w:rsidRPr="00E21B0E">
              <w:rPr>
                <w:rFonts w:ascii="TH SarabunPSK" w:hAnsi="TH SarabunPSK" w:cs="TH SarabunPSK"/>
                <w:spacing w:val="6"/>
                <w:sz w:val="32"/>
                <w:szCs w:val="32"/>
                <w:cs/>
              </w:rPr>
              <w:t>การให้คะแนน</w:t>
            </w:r>
            <w:r w:rsidRPr="00E21B0E">
              <w:rPr>
                <w:rFonts w:ascii="TH SarabunPSK" w:hAnsi="TH SarabunPSK" w:cs="TH SarabunPSK" w:hint="cs"/>
                <w:spacing w:val="6"/>
                <w:sz w:val="32"/>
                <w:szCs w:val="32"/>
                <w:cs/>
              </w:rPr>
              <w:t xml:space="preserve"> </w:t>
            </w:r>
            <w:r w:rsidRPr="00E21B0E">
              <w:rPr>
                <w:rFonts w:ascii="TH SarabunPSK" w:hAnsi="TH SarabunPSK" w:cs="TH SarabunPSK"/>
                <w:spacing w:val="6"/>
                <w:sz w:val="32"/>
                <w:szCs w:val="32"/>
                <w:cs/>
              </w:rPr>
              <w:t>จะพิจารณาตามความสามารถในการจัดซื้อจัดจ้าง</w:t>
            </w:r>
            <w:r w:rsidRPr="00E21B0E">
              <w:rPr>
                <w:rFonts w:ascii="TH SarabunPSK" w:hAnsi="TH SarabunPSK" w:cs="TH SarabunPSK" w:hint="cs"/>
                <w:spacing w:val="6"/>
                <w:sz w:val="32"/>
                <w:szCs w:val="32"/>
                <w:cs/>
              </w:rPr>
              <w:t>และการบริหารสัญญา</w:t>
            </w:r>
            <w:r w:rsidRPr="00237FB6">
              <w:rPr>
                <w:rFonts w:ascii="TH SarabunPSK" w:hAnsi="TH SarabunPSK" w:cs="TH SarabunPSK" w:hint="cs"/>
                <w:sz w:val="32"/>
                <w:szCs w:val="32"/>
                <w:cs/>
              </w:rPr>
              <w:t xml:space="preserve"> </w:t>
            </w:r>
            <w:r w:rsidRPr="00237FB6">
              <w:rPr>
                <w:rFonts w:ascii="TH SarabunPSK" w:hAnsi="TH SarabunPSK" w:cs="TH SarabunPSK"/>
                <w:sz w:val="32"/>
                <w:szCs w:val="32"/>
                <w:cs/>
              </w:rPr>
              <w:t xml:space="preserve">งบลงทุนที่ได้รับจัดสรรในปีงบประมาณ </w:t>
            </w:r>
            <w:r w:rsidRPr="00237FB6">
              <w:rPr>
                <w:rFonts w:ascii="TH SarabunPSK" w:hAnsi="TH SarabunPSK" w:cs="TH SarabunPSK"/>
                <w:sz w:val="32"/>
                <w:szCs w:val="32"/>
              </w:rPr>
              <w:t>256</w:t>
            </w:r>
            <w:r>
              <w:rPr>
                <w:rFonts w:ascii="TH SarabunPSK" w:hAnsi="TH SarabunPSK" w:cs="TH SarabunPSK" w:hint="cs"/>
                <w:sz w:val="32"/>
                <w:szCs w:val="32"/>
                <w:cs/>
              </w:rPr>
              <w:t>8</w:t>
            </w:r>
            <w:r w:rsidRPr="00237FB6">
              <w:rPr>
                <w:rFonts w:ascii="TH SarabunPSK" w:hAnsi="TH SarabunPSK" w:cs="TH SarabunPSK"/>
                <w:sz w:val="32"/>
                <w:szCs w:val="32"/>
                <w:cs/>
              </w:rPr>
              <w:t xml:space="preserve"> </w:t>
            </w:r>
            <w:r w:rsidRPr="00237FB6">
              <w:rPr>
                <w:rFonts w:ascii="TH SarabunPSK" w:hAnsi="TH SarabunPSK" w:cs="TH SarabunPSK" w:hint="cs"/>
                <w:b/>
                <w:bCs/>
                <w:sz w:val="32"/>
                <w:szCs w:val="32"/>
                <w:u w:val="single"/>
                <w:cs/>
              </w:rPr>
              <w:t xml:space="preserve">(ไม่รวมการบันทึก </w:t>
            </w:r>
            <w:r w:rsidRPr="00237FB6">
              <w:rPr>
                <w:rFonts w:ascii="TH SarabunPSK" w:hAnsi="TH SarabunPSK" w:cs="TH SarabunPSK"/>
                <w:b/>
                <w:bCs/>
                <w:sz w:val="32"/>
                <w:szCs w:val="32"/>
                <w:u w:val="single"/>
              </w:rPr>
              <w:t>PO)</w:t>
            </w:r>
            <w:r w:rsidRPr="00237FB6">
              <w:rPr>
                <w:rFonts w:ascii="TH SarabunPSK" w:hAnsi="TH SarabunPSK" w:cs="TH SarabunPSK"/>
                <w:sz w:val="32"/>
                <w:szCs w:val="32"/>
              </w:rPr>
              <w:t xml:space="preserve"> </w:t>
            </w:r>
            <w:r w:rsidRPr="00237FB6">
              <w:rPr>
                <w:rFonts w:ascii="TH SarabunPSK" w:hAnsi="TH SarabunPSK" w:cs="TH SarabunPSK"/>
                <w:sz w:val="32"/>
                <w:szCs w:val="32"/>
                <w:cs/>
              </w:rPr>
              <w:t xml:space="preserve">หากมีการโอนเปลี่ยนแปลงงบประมาณระหว่างปี (งบรายจ่ายประจำไปรายจ่ายงบลงทุนหรือรายจ่ายงบลงทุนไปรายจ่ายประจำ) จะนำยอดงบประมาณหลังโอนเปลี่ยนแปลงแล้วมาเป็นฐานในการคำนวณ </w:t>
            </w:r>
          </w:p>
          <w:p w14:paraId="202A986C" w14:textId="088D7026" w:rsidR="006F505F" w:rsidRPr="00767AA1" w:rsidRDefault="006F505F" w:rsidP="00B434C5">
            <w:pPr>
              <w:widowControl w:val="0"/>
              <w:adjustRightInd w:val="0"/>
              <w:spacing w:before="120"/>
              <w:ind w:left="29" w:firstLine="706"/>
              <w:jc w:val="thaiDistribute"/>
              <w:textAlignment w:val="baseline"/>
              <w:rPr>
                <w:rFonts w:ascii="TH SarabunPSK" w:hAnsi="TH SarabunPSK" w:cs="TH SarabunPSK"/>
                <w:spacing w:val="-6"/>
                <w:sz w:val="32"/>
                <w:szCs w:val="32"/>
              </w:rPr>
            </w:pPr>
            <w:r w:rsidRPr="0065079F">
              <w:rPr>
                <w:rFonts w:ascii="TH SarabunPSK" w:hAnsi="TH SarabunPSK" w:cs="TH SarabunPSK" w:hint="cs"/>
                <w:sz w:val="32"/>
                <w:szCs w:val="32"/>
                <w:cs/>
              </w:rPr>
              <w:t xml:space="preserve">     </w:t>
            </w:r>
            <w:r w:rsidR="00E21B0E">
              <w:rPr>
                <w:rFonts w:ascii="TH SarabunPSK" w:hAnsi="TH SarabunPSK" w:cs="TH SarabunPSK" w:hint="cs"/>
                <w:sz w:val="32"/>
                <w:szCs w:val="32"/>
                <w:cs/>
              </w:rPr>
              <w:t xml:space="preserve">   </w:t>
            </w:r>
            <w:r w:rsidR="00B01748">
              <w:rPr>
                <w:rFonts w:ascii="TH SarabunPSK" w:hAnsi="TH SarabunPSK" w:cs="TH SarabunPSK" w:hint="cs"/>
                <w:sz w:val="32"/>
                <w:szCs w:val="32"/>
                <w:cs/>
              </w:rPr>
              <w:t xml:space="preserve"> </w:t>
            </w:r>
            <w:r w:rsidR="00B01748" w:rsidRPr="00767AA1">
              <w:rPr>
                <w:rFonts w:ascii="TH SarabunPSK" w:hAnsi="TH SarabunPSK" w:cs="TH SarabunPSK" w:hint="cs"/>
                <w:spacing w:val="-6"/>
                <w:sz w:val="32"/>
                <w:szCs w:val="32"/>
                <w:u w:val="single"/>
                <w:cs/>
              </w:rPr>
              <w:t>รอบปีงบประมาณ</w:t>
            </w:r>
            <w:r w:rsidR="00B01748" w:rsidRPr="00767AA1">
              <w:rPr>
                <w:rFonts w:ascii="TH SarabunPSK" w:hAnsi="TH SarabunPSK" w:cs="TH SarabunPSK"/>
                <w:spacing w:val="-6"/>
                <w:sz w:val="32"/>
                <w:szCs w:val="32"/>
                <w:cs/>
              </w:rPr>
              <w:t xml:space="preserve"> ตั้งแต่เดือนตุลาคม </w:t>
            </w:r>
            <w:r w:rsidR="00B01748" w:rsidRPr="00767AA1">
              <w:rPr>
                <w:rFonts w:ascii="TH SarabunPSK" w:hAnsi="TH SarabunPSK" w:cs="TH SarabunPSK"/>
                <w:spacing w:val="-6"/>
                <w:sz w:val="32"/>
                <w:szCs w:val="32"/>
              </w:rPr>
              <w:t>25</w:t>
            </w:r>
            <w:r w:rsidR="00B01748" w:rsidRPr="00767AA1">
              <w:rPr>
                <w:rFonts w:ascii="TH SarabunPSK" w:hAnsi="TH SarabunPSK" w:cs="TH SarabunPSK"/>
                <w:spacing w:val="-6"/>
                <w:sz w:val="32"/>
                <w:szCs w:val="32"/>
                <w:cs/>
              </w:rPr>
              <w:t>6</w:t>
            </w:r>
            <w:r w:rsidR="00B01748" w:rsidRPr="00767AA1">
              <w:rPr>
                <w:rFonts w:ascii="TH SarabunPSK" w:hAnsi="TH SarabunPSK" w:cs="TH SarabunPSK" w:hint="cs"/>
                <w:spacing w:val="-6"/>
                <w:sz w:val="32"/>
                <w:szCs w:val="32"/>
                <w:cs/>
              </w:rPr>
              <w:t>7</w:t>
            </w:r>
            <w:r w:rsidR="00B01748" w:rsidRPr="00767AA1">
              <w:rPr>
                <w:rFonts w:ascii="TH SarabunPSK" w:hAnsi="TH SarabunPSK" w:cs="TH SarabunPSK"/>
                <w:spacing w:val="-6"/>
                <w:sz w:val="32"/>
                <w:szCs w:val="32"/>
                <w:cs/>
              </w:rPr>
              <w:t xml:space="preserve"> ถึงเดือน</w:t>
            </w:r>
            <w:r w:rsidR="00B01748">
              <w:rPr>
                <w:rFonts w:ascii="TH SarabunPSK" w:hAnsi="TH SarabunPSK" w:cs="TH SarabunPSK" w:hint="cs"/>
                <w:spacing w:val="-6"/>
                <w:sz w:val="32"/>
                <w:szCs w:val="32"/>
                <w:cs/>
              </w:rPr>
              <w:t>สิงหาคม</w:t>
            </w:r>
            <w:r w:rsidR="00B01748" w:rsidRPr="00767AA1">
              <w:rPr>
                <w:rFonts w:ascii="TH SarabunPSK" w:hAnsi="TH SarabunPSK" w:cs="TH SarabunPSK"/>
                <w:spacing w:val="-6"/>
                <w:sz w:val="32"/>
                <w:szCs w:val="32"/>
                <w:cs/>
              </w:rPr>
              <w:t xml:space="preserve"> </w:t>
            </w:r>
            <w:r w:rsidR="00B01748" w:rsidRPr="00767AA1">
              <w:rPr>
                <w:rFonts w:ascii="TH SarabunPSK" w:hAnsi="TH SarabunPSK" w:cs="TH SarabunPSK"/>
                <w:spacing w:val="-6"/>
                <w:sz w:val="32"/>
                <w:szCs w:val="32"/>
              </w:rPr>
              <w:t>25</w:t>
            </w:r>
            <w:r w:rsidR="00B01748" w:rsidRPr="00767AA1">
              <w:rPr>
                <w:rFonts w:ascii="TH SarabunPSK" w:hAnsi="TH SarabunPSK" w:cs="TH SarabunPSK"/>
                <w:spacing w:val="-6"/>
                <w:sz w:val="32"/>
                <w:szCs w:val="32"/>
                <w:cs/>
              </w:rPr>
              <w:t>6</w:t>
            </w:r>
            <w:r w:rsidR="00B01748" w:rsidRPr="00767AA1">
              <w:rPr>
                <w:rFonts w:ascii="TH SarabunPSK" w:hAnsi="TH SarabunPSK" w:cs="TH SarabunPSK" w:hint="cs"/>
                <w:spacing w:val="-6"/>
                <w:sz w:val="32"/>
                <w:szCs w:val="32"/>
                <w:cs/>
              </w:rPr>
              <w:t>8</w:t>
            </w:r>
            <w:r w:rsidR="00B01748" w:rsidRPr="00767AA1">
              <w:rPr>
                <w:rFonts w:ascii="TH SarabunPSK" w:hAnsi="TH SarabunPSK" w:cs="TH SarabunPSK"/>
                <w:spacing w:val="-6"/>
                <w:sz w:val="32"/>
                <w:szCs w:val="32"/>
                <w:cs/>
              </w:rPr>
              <w:t xml:space="preserve"> มาเป็นฐานในการคำนวณ</w:t>
            </w:r>
          </w:p>
          <w:p w14:paraId="56BFA5F8" w14:textId="77777777" w:rsidR="00442630" w:rsidRDefault="00442630" w:rsidP="00807A7D">
            <w:pPr>
              <w:spacing w:before="240"/>
              <w:rPr>
                <w:rFonts w:ascii="TH SarabunPSK" w:hAnsi="TH SarabunPSK" w:cs="TH SarabunPSK"/>
                <w:b/>
                <w:bCs/>
                <w:spacing w:val="-2"/>
                <w:sz w:val="32"/>
                <w:szCs w:val="32"/>
              </w:rPr>
            </w:pPr>
          </w:p>
          <w:p w14:paraId="1EC0B35C" w14:textId="77777777" w:rsidR="00B50D47" w:rsidRDefault="00B50D47" w:rsidP="00807A7D">
            <w:pPr>
              <w:spacing w:before="240"/>
              <w:rPr>
                <w:rFonts w:ascii="TH SarabunPSK" w:hAnsi="TH SarabunPSK" w:cs="TH SarabunPSK"/>
                <w:b/>
                <w:bCs/>
                <w:spacing w:val="-2"/>
                <w:sz w:val="32"/>
                <w:szCs w:val="32"/>
              </w:rPr>
            </w:pPr>
          </w:p>
          <w:p w14:paraId="30713FD4" w14:textId="77777777" w:rsidR="00B50D47" w:rsidRDefault="00B50D47" w:rsidP="00807A7D">
            <w:pPr>
              <w:spacing w:before="240"/>
              <w:rPr>
                <w:rFonts w:ascii="TH SarabunPSK" w:hAnsi="TH SarabunPSK" w:cs="TH SarabunPSK"/>
                <w:b/>
                <w:bCs/>
                <w:spacing w:val="-2"/>
                <w:sz w:val="32"/>
                <w:szCs w:val="32"/>
              </w:rPr>
            </w:pPr>
          </w:p>
          <w:p w14:paraId="68B7019C" w14:textId="681A3608" w:rsidR="00055F89" w:rsidRPr="00807A7D" w:rsidRDefault="00055F89" w:rsidP="00807A7D">
            <w:pPr>
              <w:spacing w:before="240"/>
              <w:rPr>
                <w:rFonts w:ascii="TH SarabunPSK" w:hAnsi="TH SarabunPSK" w:cs="TH SarabunPSK" w:hint="cs"/>
                <w:b/>
                <w:bCs/>
                <w:spacing w:val="-2"/>
                <w:sz w:val="32"/>
                <w:szCs w:val="32"/>
                <w:cs/>
              </w:rPr>
            </w:pPr>
          </w:p>
        </w:tc>
      </w:tr>
      <w:tr w:rsidR="007D5D91" w:rsidRPr="004077D1" w14:paraId="1CCB1BE7" w14:textId="77777777" w:rsidTr="00A02117">
        <w:trPr>
          <w:trHeight w:val="8630"/>
        </w:trPr>
        <w:tc>
          <w:tcPr>
            <w:tcW w:w="9353" w:type="dxa"/>
            <w:gridSpan w:val="2"/>
            <w:shd w:val="clear" w:color="auto" w:fill="auto"/>
          </w:tcPr>
          <w:p w14:paraId="70E1F73B" w14:textId="77777777" w:rsidR="00F33A33" w:rsidRPr="00D11710" w:rsidRDefault="00E403C7" w:rsidP="00055F89">
            <w:pPr>
              <w:widowControl w:val="0"/>
              <w:adjustRightInd w:val="0"/>
              <w:spacing w:before="240"/>
              <w:jc w:val="thaiDistribute"/>
              <w:textAlignment w:val="baseline"/>
              <w:rPr>
                <w:rFonts w:ascii="TH SarabunPSK" w:hAnsi="TH SarabunPSK" w:cs="TH SarabunPSK"/>
                <w:b/>
                <w:bCs/>
                <w:sz w:val="32"/>
                <w:szCs w:val="32"/>
              </w:rPr>
            </w:pPr>
            <w:r w:rsidRPr="00D11710">
              <w:rPr>
                <w:rFonts w:ascii="TH SarabunPSK" w:hAnsi="TH SarabunPSK" w:cs="TH SarabunPSK"/>
                <w:b/>
                <w:bCs/>
                <w:sz w:val="32"/>
                <w:szCs w:val="32"/>
                <w:u w:val="single"/>
                <w:cs/>
              </w:rPr>
              <w:lastRenderedPageBreak/>
              <w:t>สูตร</w:t>
            </w:r>
            <w:r w:rsidR="00F33A33" w:rsidRPr="00D11710">
              <w:rPr>
                <w:rFonts w:ascii="TH SarabunPSK" w:hAnsi="TH SarabunPSK" w:cs="TH SarabunPSK" w:hint="cs"/>
                <w:b/>
                <w:bCs/>
                <w:sz w:val="32"/>
                <w:szCs w:val="32"/>
                <w:u w:val="single"/>
                <w:cs/>
              </w:rPr>
              <w:t>/วิธี</w:t>
            </w:r>
            <w:r w:rsidRPr="00D11710">
              <w:rPr>
                <w:rFonts w:ascii="TH SarabunPSK" w:hAnsi="TH SarabunPSK" w:cs="TH SarabunPSK"/>
                <w:b/>
                <w:bCs/>
                <w:sz w:val="32"/>
                <w:szCs w:val="32"/>
                <w:u w:val="single"/>
                <w:cs/>
              </w:rPr>
              <w:t>การคำนวณ</w:t>
            </w:r>
            <w:r w:rsidRPr="00D11710">
              <w:rPr>
                <w:rFonts w:ascii="TH SarabunPSK" w:hAnsi="TH SarabunPSK" w:cs="TH SarabunPSK"/>
                <w:b/>
                <w:bCs/>
                <w:sz w:val="32"/>
                <w:szCs w:val="32"/>
                <w:cs/>
              </w:rPr>
              <w:t xml:space="preserve"> : </w:t>
            </w:r>
          </w:p>
          <w:p w14:paraId="4C241919" w14:textId="3E61A575" w:rsidR="00E403C7" w:rsidRPr="00D11710" w:rsidRDefault="00F33A33" w:rsidP="00055F89">
            <w:pPr>
              <w:widowControl w:val="0"/>
              <w:adjustRightInd w:val="0"/>
              <w:spacing w:before="120"/>
              <w:jc w:val="thaiDistribute"/>
              <w:textAlignment w:val="baseline"/>
              <w:rPr>
                <w:rFonts w:ascii="TH SarabunPSK" w:hAnsi="TH SarabunPSK" w:cs="TH SarabunPSK"/>
                <w:b/>
                <w:bCs/>
                <w:spacing w:val="-6"/>
                <w:sz w:val="32"/>
                <w:szCs w:val="32"/>
              </w:rPr>
            </w:pPr>
            <w:r w:rsidRPr="00D11710">
              <w:rPr>
                <w:rFonts w:ascii="TH SarabunPSK" w:hAnsi="TH SarabunPSK" w:cs="TH SarabunPSK" w:hint="cs"/>
                <w:b/>
                <w:bCs/>
                <w:sz w:val="32"/>
                <w:szCs w:val="32"/>
                <w:cs/>
              </w:rPr>
              <w:t xml:space="preserve">      </w:t>
            </w:r>
            <w:r w:rsidR="00E403C7" w:rsidRPr="00D11710">
              <w:rPr>
                <w:rFonts w:ascii="TH SarabunPSK" w:hAnsi="TH SarabunPSK" w:cs="TH SarabunPSK" w:hint="cs"/>
                <w:b/>
                <w:bCs/>
                <w:sz w:val="32"/>
                <w:szCs w:val="32"/>
                <w:u w:val="single"/>
                <w:cs/>
              </w:rPr>
              <w:t>รอบปีงบประมาณ</w:t>
            </w:r>
            <w:r w:rsidR="00E403C7" w:rsidRPr="00D11710">
              <w:rPr>
                <w:rFonts w:ascii="TH SarabunPSK" w:hAnsi="TH SarabunPSK" w:cs="TH SarabunPSK" w:hint="cs"/>
                <w:b/>
                <w:bCs/>
                <w:color w:val="000000"/>
                <w:sz w:val="32"/>
                <w:szCs w:val="32"/>
                <w:u w:val="single"/>
                <w:cs/>
              </w:rPr>
              <w:t xml:space="preserve"> (</w:t>
            </w:r>
            <w:r w:rsidR="009F4C55">
              <w:rPr>
                <w:rFonts w:ascii="TH SarabunPSK" w:hAnsi="TH SarabunPSK" w:cs="TH SarabunPSK" w:hint="cs"/>
                <w:b/>
                <w:bCs/>
                <w:color w:val="000000"/>
                <w:sz w:val="32"/>
                <w:szCs w:val="32"/>
                <w:u w:val="single"/>
                <w:cs/>
              </w:rPr>
              <w:t>11</w:t>
            </w:r>
            <w:r w:rsidR="00E403C7" w:rsidRPr="00D11710">
              <w:rPr>
                <w:rFonts w:ascii="TH SarabunPSK" w:hAnsi="TH SarabunPSK" w:cs="TH SarabunPSK" w:hint="cs"/>
                <w:b/>
                <w:bCs/>
                <w:color w:val="000000"/>
                <w:sz w:val="32"/>
                <w:szCs w:val="32"/>
                <w:u w:val="single"/>
                <w:cs/>
              </w:rPr>
              <w:t xml:space="preserve"> เดือน </w:t>
            </w:r>
            <w:r w:rsidR="00E403C7" w:rsidRPr="00D11710">
              <w:rPr>
                <w:rFonts w:ascii="TH SarabunPSK" w:hAnsi="TH SarabunPSK" w:cs="TH SarabunPSK"/>
                <w:b/>
                <w:bCs/>
                <w:color w:val="000000"/>
                <w:sz w:val="32"/>
                <w:szCs w:val="32"/>
                <w:u w:val="single"/>
              </w:rPr>
              <w:t xml:space="preserve">: </w:t>
            </w:r>
            <w:r w:rsidR="00E403C7" w:rsidRPr="00D11710">
              <w:rPr>
                <w:rFonts w:ascii="TH SarabunPSK" w:hAnsi="TH SarabunPSK" w:cs="TH SarabunPSK" w:hint="cs"/>
                <w:b/>
                <w:bCs/>
                <w:color w:val="000000"/>
                <w:sz w:val="32"/>
                <w:szCs w:val="32"/>
                <w:u w:val="single"/>
                <w:cs/>
              </w:rPr>
              <w:t xml:space="preserve">ต.ค. 67 </w:t>
            </w:r>
            <w:r w:rsidR="00E403C7" w:rsidRPr="00D11710">
              <w:rPr>
                <w:rFonts w:ascii="TH SarabunPSK" w:hAnsi="TH SarabunPSK" w:cs="TH SarabunPSK"/>
                <w:b/>
                <w:bCs/>
                <w:color w:val="000000"/>
                <w:sz w:val="32"/>
                <w:szCs w:val="32"/>
                <w:u w:val="single"/>
                <w:cs/>
              </w:rPr>
              <w:t>–</w:t>
            </w:r>
            <w:r w:rsidR="00E403C7" w:rsidRPr="00D11710">
              <w:rPr>
                <w:rFonts w:ascii="TH SarabunPSK" w:hAnsi="TH SarabunPSK" w:cs="TH SarabunPSK" w:hint="cs"/>
                <w:b/>
                <w:bCs/>
                <w:color w:val="000000"/>
                <w:sz w:val="32"/>
                <w:szCs w:val="32"/>
                <w:u w:val="single"/>
                <w:cs/>
              </w:rPr>
              <w:t xml:space="preserve"> </w:t>
            </w:r>
            <w:r w:rsidR="009F4C55">
              <w:rPr>
                <w:rFonts w:ascii="TH SarabunPSK" w:hAnsi="TH SarabunPSK" w:cs="TH SarabunPSK" w:hint="cs"/>
                <w:b/>
                <w:bCs/>
                <w:color w:val="000000"/>
                <w:sz w:val="32"/>
                <w:szCs w:val="32"/>
                <w:u w:val="single"/>
                <w:cs/>
              </w:rPr>
              <w:t>ส.ค</w:t>
            </w:r>
            <w:r w:rsidR="00E403C7" w:rsidRPr="00D11710">
              <w:rPr>
                <w:rFonts w:ascii="TH SarabunPSK" w:hAnsi="TH SarabunPSK" w:cs="TH SarabunPSK" w:hint="cs"/>
                <w:b/>
                <w:bCs/>
                <w:color w:val="000000"/>
                <w:sz w:val="32"/>
                <w:szCs w:val="32"/>
                <w:u w:val="single"/>
                <w:cs/>
              </w:rPr>
              <w:t>. 68)</w:t>
            </w:r>
          </w:p>
          <w:p w14:paraId="1FE3AFA6" w14:textId="38497C38" w:rsidR="00E403C7" w:rsidRPr="00D11710" w:rsidRDefault="00015DFE" w:rsidP="00B31926">
            <w:pPr>
              <w:pStyle w:val="ListParagraph"/>
              <w:numPr>
                <w:ilvl w:val="0"/>
                <w:numId w:val="5"/>
              </w:numPr>
              <w:spacing w:before="120" w:after="120" w:line="240" w:lineRule="auto"/>
              <w:ind w:left="619" w:hanging="187"/>
              <w:jc w:val="thaiDistribute"/>
              <w:rPr>
                <w:rFonts w:ascii="TH SarabunPSK" w:hAnsi="TH SarabunPSK" w:cs="TH SarabunPSK"/>
                <w:b/>
                <w:bCs/>
                <w:sz w:val="32"/>
                <w:szCs w:val="32"/>
                <w:cs/>
              </w:rPr>
            </w:pPr>
            <w:r w:rsidRPr="00D11710">
              <w:rPr>
                <w:rFonts w:ascii="TH SarabunPSK" w:hAnsi="TH SarabunPSK" w:cs="TH SarabunPSK" w:hint="cs"/>
                <w:b/>
                <w:bCs/>
                <w:sz w:val="32"/>
                <w:szCs w:val="32"/>
                <w:cs/>
              </w:rPr>
              <w:t xml:space="preserve"> </w:t>
            </w:r>
            <w:r w:rsidR="00E403C7" w:rsidRPr="00D11710">
              <w:rPr>
                <w:rFonts w:ascii="TH SarabunPSK" w:hAnsi="TH SarabunPSK" w:cs="TH SarabunPSK" w:hint="cs"/>
                <w:b/>
                <w:bCs/>
                <w:sz w:val="32"/>
                <w:szCs w:val="32"/>
                <w:cs/>
              </w:rPr>
              <w:t>ร้อยละการเบิกจ่ายเงินงบประมาณรายจ่ายงบดำเนินงาน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0"/>
              <w:gridCol w:w="843"/>
            </w:tblGrid>
            <w:tr w:rsidR="00E403C7" w:rsidRPr="00D11710" w14:paraId="0ADF35E0" w14:textId="77777777" w:rsidTr="00074799">
              <w:trPr>
                <w:trHeight w:val="782"/>
              </w:trPr>
              <w:tc>
                <w:tcPr>
                  <w:tcW w:w="7810" w:type="dxa"/>
                  <w:vAlign w:val="center"/>
                </w:tcPr>
                <w:p w14:paraId="4DF577CD" w14:textId="77777777" w:rsidR="007A1C15" w:rsidRPr="00D11710" w:rsidRDefault="00E403C7" w:rsidP="001215E4">
                  <w:pPr>
                    <w:pStyle w:val="FootnoteText"/>
                    <w:framePr w:hSpace="180" w:wrap="around" w:vAnchor="text" w:hAnchor="text" w:xAlign="center" w:y="1"/>
                    <w:suppressOverlap/>
                    <w:jc w:val="center"/>
                    <w:outlineLvl w:val="0"/>
                    <w:rPr>
                      <w:rFonts w:ascii="TH SarabunPSK" w:hAnsi="TH SarabunPSK" w:cs="TH SarabunPSK"/>
                      <w:sz w:val="32"/>
                      <w:szCs w:val="32"/>
                    </w:rPr>
                  </w:pPr>
                  <w:r w:rsidRPr="00D11710">
                    <w:rPr>
                      <w:rFonts w:ascii="TH SarabunPSK" w:hAnsi="TH SarabunPSK" w:cs="TH SarabunPSK"/>
                      <w:sz w:val="32"/>
                      <w:szCs w:val="32"/>
                      <w:cs/>
                    </w:rPr>
                    <w:t>เงินงบประมาณรายจ่ายงบดำเนินงานที่หน่วยงานเบิกจ่าย</w:t>
                  </w:r>
                </w:p>
                <w:p w14:paraId="7CD6256E" w14:textId="4346725B" w:rsidR="00E403C7" w:rsidRPr="00D11710" w:rsidRDefault="00E403C7" w:rsidP="001215E4">
                  <w:pPr>
                    <w:pStyle w:val="FootnoteText"/>
                    <w:framePr w:hSpace="180" w:wrap="around" w:vAnchor="text" w:hAnchor="text" w:xAlign="center" w:y="1"/>
                    <w:suppressOverlap/>
                    <w:jc w:val="center"/>
                    <w:outlineLvl w:val="0"/>
                    <w:rPr>
                      <w:rFonts w:ascii="TH SarabunPSK" w:hAnsi="TH SarabunPSK" w:cs="TH SarabunPSK"/>
                      <w:color w:val="000000"/>
                      <w:sz w:val="32"/>
                      <w:szCs w:val="32"/>
                    </w:rPr>
                  </w:pPr>
                  <w:r w:rsidRPr="00D11710">
                    <w:rPr>
                      <w:rFonts w:ascii="TH SarabunPSK" w:hAnsi="TH SarabunPSK" w:cs="TH SarabunPSK"/>
                      <w:color w:val="000000"/>
                      <w:sz w:val="32"/>
                      <w:szCs w:val="32"/>
                      <w:cs/>
                    </w:rPr>
                    <w:t xml:space="preserve">ตั้งแต่ตุลาคม </w:t>
                  </w:r>
                  <w:r w:rsidRPr="00D11710">
                    <w:rPr>
                      <w:rFonts w:ascii="TH SarabunPSK" w:hAnsi="TH SarabunPSK" w:cs="TH SarabunPSK"/>
                      <w:color w:val="000000"/>
                      <w:sz w:val="32"/>
                      <w:szCs w:val="32"/>
                    </w:rPr>
                    <w:t>256</w:t>
                  </w:r>
                  <w:r w:rsidRPr="00D11710">
                    <w:rPr>
                      <w:rFonts w:ascii="TH SarabunPSK" w:hAnsi="TH SarabunPSK" w:cs="TH SarabunPSK" w:hint="cs"/>
                      <w:color w:val="000000"/>
                      <w:sz w:val="32"/>
                      <w:szCs w:val="32"/>
                      <w:cs/>
                    </w:rPr>
                    <w:t>7</w:t>
                  </w:r>
                  <w:r w:rsidRPr="00D11710">
                    <w:rPr>
                      <w:rFonts w:ascii="TH SarabunPSK" w:hAnsi="TH SarabunPSK" w:cs="TH SarabunPSK"/>
                      <w:color w:val="000000"/>
                      <w:sz w:val="32"/>
                      <w:szCs w:val="32"/>
                      <w:cs/>
                    </w:rPr>
                    <w:t xml:space="preserve"> ถึง</w:t>
                  </w:r>
                  <w:r w:rsidR="009F4C55">
                    <w:rPr>
                      <w:rFonts w:ascii="TH SarabunPSK" w:hAnsi="TH SarabunPSK" w:cs="TH SarabunPSK" w:hint="cs"/>
                      <w:spacing w:val="-6"/>
                      <w:sz w:val="32"/>
                      <w:szCs w:val="32"/>
                      <w:cs/>
                    </w:rPr>
                    <w:t>สิงหาคม</w:t>
                  </w:r>
                  <w:r w:rsidRPr="00D11710">
                    <w:rPr>
                      <w:rFonts w:ascii="TH SarabunPSK" w:hAnsi="TH SarabunPSK" w:cs="TH SarabunPSK"/>
                      <w:color w:val="000000"/>
                      <w:sz w:val="32"/>
                      <w:szCs w:val="32"/>
                      <w:cs/>
                    </w:rPr>
                    <w:t xml:space="preserve"> </w:t>
                  </w:r>
                  <w:r w:rsidRPr="00D11710">
                    <w:rPr>
                      <w:rFonts w:ascii="TH SarabunPSK" w:hAnsi="TH SarabunPSK" w:cs="TH SarabunPSK"/>
                      <w:color w:val="000000"/>
                      <w:sz w:val="32"/>
                      <w:szCs w:val="32"/>
                    </w:rPr>
                    <w:t>25</w:t>
                  </w:r>
                  <w:r w:rsidRPr="00D11710">
                    <w:rPr>
                      <w:rFonts w:ascii="TH SarabunPSK" w:hAnsi="TH SarabunPSK" w:cs="TH SarabunPSK"/>
                      <w:color w:val="000000"/>
                      <w:sz w:val="32"/>
                      <w:szCs w:val="32"/>
                      <w:cs/>
                    </w:rPr>
                    <w:t>6</w:t>
                  </w:r>
                  <w:r w:rsidRPr="00D11710">
                    <w:rPr>
                      <w:rFonts w:ascii="TH SarabunPSK" w:hAnsi="TH SarabunPSK" w:cs="TH SarabunPSK" w:hint="cs"/>
                      <w:color w:val="000000"/>
                      <w:sz w:val="32"/>
                      <w:szCs w:val="32"/>
                      <w:cs/>
                    </w:rPr>
                    <w:t>8</w:t>
                  </w:r>
                </w:p>
              </w:tc>
              <w:tc>
                <w:tcPr>
                  <w:tcW w:w="843" w:type="dxa"/>
                  <w:vMerge w:val="restart"/>
                  <w:vAlign w:val="center"/>
                </w:tcPr>
                <w:p w14:paraId="3E66DAA8" w14:textId="77777777" w:rsidR="00E403C7" w:rsidRPr="00D11710" w:rsidRDefault="00E403C7" w:rsidP="001215E4">
                  <w:pPr>
                    <w:framePr w:hSpace="180" w:wrap="around" w:vAnchor="text" w:hAnchor="text" w:xAlign="center" w:y="1"/>
                    <w:suppressOverlap/>
                    <w:jc w:val="thaiDistribute"/>
                    <w:rPr>
                      <w:rFonts w:ascii="TH SarabunPSK" w:hAnsi="TH SarabunPSK" w:cs="TH SarabunPSK"/>
                      <w:color w:val="000000"/>
                      <w:sz w:val="32"/>
                      <w:szCs w:val="32"/>
                    </w:rPr>
                  </w:pPr>
                  <w:r w:rsidRPr="00D11710">
                    <w:rPr>
                      <w:rFonts w:ascii="TH SarabunPSK" w:hAnsi="TH SarabunPSK" w:cs="TH SarabunPSK"/>
                      <w:color w:val="000000"/>
                      <w:sz w:val="32"/>
                      <w:szCs w:val="32"/>
                    </w:rPr>
                    <w:t>X 100</w:t>
                  </w:r>
                </w:p>
              </w:tc>
            </w:tr>
            <w:tr w:rsidR="00E403C7" w:rsidRPr="00D11710" w14:paraId="40D807D8" w14:textId="77777777" w:rsidTr="004B2A1D">
              <w:trPr>
                <w:trHeight w:val="539"/>
              </w:trPr>
              <w:tc>
                <w:tcPr>
                  <w:tcW w:w="7810" w:type="dxa"/>
                  <w:vAlign w:val="center"/>
                </w:tcPr>
                <w:p w14:paraId="302299DC" w14:textId="75F9C1B7" w:rsidR="00600705" w:rsidRPr="004B2A1D" w:rsidRDefault="00E403C7" w:rsidP="001215E4">
                  <w:pPr>
                    <w:framePr w:hSpace="180" w:wrap="around" w:vAnchor="text" w:hAnchor="text" w:xAlign="center" w:y="1"/>
                    <w:suppressOverlap/>
                    <w:jc w:val="center"/>
                    <w:rPr>
                      <w:rFonts w:ascii="TH SarabunPSK" w:hAnsi="TH SarabunPSK" w:cs="TH SarabunPSK"/>
                      <w:spacing w:val="-2"/>
                      <w:sz w:val="32"/>
                      <w:szCs w:val="32"/>
                    </w:rPr>
                  </w:pPr>
                  <w:r w:rsidRPr="00D11710">
                    <w:rPr>
                      <w:rFonts w:ascii="TH SarabunPSK" w:hAnsi="TH SarabunPSK" w:cs="TH SarabunPSK"/>
                      <w:spacing w:val="-2"/>
                      <w:sz w:val="32"/>
                      <w:szCs w:val="32"/>
                      <w:cs/>
                    </w:rPr>
                    <w:t>เงินงบประมาณรายจ่ายงบดำเนินงานที่หน่วยงานได้รับจัดสรร(สุทธิ) ณ</w:t>
                  </w:r>
                  <w:r w:rsidRPr="00D11710">
                    <w:rPr>
                      <w:rFonts w:ascii="TH SarabunPSK" w:hAnsi="TH SarabunPSK" w:cs="TH SarabunPSK"/>
                      <w:spacing w:val="-2"/>
                      <w:sz w:val="32"/>
                      <w:szCs w:val="32"/>
                    </w:rPr>
                    <w:t xml:space="preserve"> </w:t>
                  </w:r>
                  <w:r w:rsidRPr="00D11710">
                    <w:rPr>
                      <w:rFonts w:ascii="TH SarabunPSK" w:hAnsi="TH SarabunPSK" w:cs="TH SarabunPSK" w:hint="cs"/>
                      <w:spacing w:val="-2"/>
                      <w:sz w:val="32"/>
                      <w:szCs w:val="32"/>
                      <w:cs/>
                    </w:rPr>
                    <w:t xml:space="preserve">31 </w:t>
                  </w:r>
                  <w:r w:rsidR="009F4C55">
                    <w:rPr>
                      <w:rFonts w:ascii="TH SarabunPSK" w:hAnsi="TH SarabunPSK" w:cs="TH SarabunPSK" w:hint="cs"/>
                      <w:spacing w:val="-2"/>
                      <w:sz w:val="32"/>
                      <w:szCs w:val="32"/>
                      <w:cs/>
                    </w:rPr>
                    <w:t>กรกฎาคม</w:t>
                  </w:r>
                  <w:r w:rsidRPr="00D11710">
                    <w:rPr>
                      <w:rFonts w:ascii="TH SarabunPSK" w:hAnsi="TH SarabunPSK" w:cs="TH SarabunPSK" w:hint="cs"/>
                      <w:spacing w:val="-2"/>
                      <w:sz w:val="32"/>
                      <w:szCs w:val="32"/>
                      <w:cs/>
                    </w:rPr>
                    <w:t xml:space="preserve"> </w:t>
                  </w:r>
                  <w:r w:rsidRPr="00D11710">
                    <w:rPr>
                      <w:rFonts w:ascii="TH SarabunPSK" w:hAnsi="TH SarabunPSK" w:cs="TH SarabunPSK"/>
                      <w:spacing w:val="-2"/>
                      <w:sz w:val="32"/>
                      <w:szCs w:val="32"/>
                      <w:cs/>
                    </w:rPr>
                    <w:t>256</w:t>
                  </w:r>
                  <w:r w:rsidRPr="00D11710">
                    <w:rPr>
                      <w:rFonts w:ascii="TH SarabunPSK" w:hAnsi="TH SarabunPSK" w:cs="TH SarabunPSK" w:hint="cs"/>
                      <w:spacing w:val="-2"/>
                      <w:sz w:val="32"/>
                      <w:szCs w:val="32"/>
                      <w:cs/>
                    </w:rPr>
                    <w:t>8</w:t>
                  </w:r>
                </w:p>
              </w:tc>
              <w:tc>
                <w:tcPr>
                  <w:tcW w:w="843" w:type="dxa"/>
                  <w:vMerge/>
                  <w:vAlign w:val="center"/>
                </w:tcPr>
                <w:p w14:paraId="3A754B56" w14:textId="77777777" w:rsidR="00E403C7" w:rsidRPr="00D11710" w:rsidRDefault="00E403C7" w:rsidP="001215E4">
                  <w:pPr>
                    <w:framePr w:hSpace="180" w:wrap="around" w:vAnchor="text" w:hAnchor="text" w:xAlign="center" w:y="1"/>
                    <w:suppressOverlap/>
                    <w:jc w:val="thaiDistribute"/>
                    <w:rPr>
                      <w:rFonts w:ascii="TH SarabunPSK" w:hAnsi="TH SarabunPSK" w:cs="TH SarabunPSK"/>
                      <w:color w:val="000000"/>
                      <w:sz w:val="32"/>
                      <w:szCs w:val="32"/>
                    </w:rPr>
                  </w:pPr>
                </w:p>
              </w:tc>
            </w:tr>
          </w:tbl>
          <w:p w14:paraId="3AB1CEFF" w14:textId="105B0847" w:rsidR="00E403C7" w:rsidRPr="00D11710" w:rsidRDefault="00E403C7" w:rsidP="00755868">
            <w:pPr>
              <w:tabs>
                <w:tab w:val="left" w:pos="1300"/>
              </w:tabs>
              <w:spacing w:before="120"/>
              <w:jc w:val="thaiDistribute"/>
              <w:rPr>
                <w:rFonts w:ascii="TH SarabunPSK" w:hAnsi="TH SarabunPSK" w:cs="TH SarabunPSK"/>
                <w:b/>
                <w:bCs/>
                <w:sz w:val="32"/>
                <w:szCs w:val="32"/>
              </w:rPr>
            </w:pPr>
            <w:r w:rsidRPr="00600705">
              <w:rPr>
                <w:rFonts w:ascii="TH SarabunPSK" w:hAnsi="TH SarabunPSK" w:cs="TH SarabunPSK" w:hint="cs"/>
                <w:sz w:val="32"/>
                <w:szCs w:val="32"/>
                <w:cs/>
              </w:rPr>
              <w:t xml:space="preserve">  </w:t>
            </w:r>
            <w:r w:rsidR="00600705">
              <w:rPr>
                <w:rFonts w:ascii="TH SarabunPSK" w:hAnsi="TH SarabunPSK" w:cs="TH SarabunPSK" w:hint="cs"/>
                <w:sz w:val="32"/>
                <w:szCs w:val="32"/>
                <w:cs/>
              </w:rPr>
              <w:t xml:space="preserve">  </w:t>
            </w:r>
            <w:r w:rsidRPr="00D11710">
              <w:rPr>
                <w:rFonts w:ascii="TH SarabunPSK" w:hAnsi="TH SarabunPSK" w:cs="TH SarabunPSK" w:hint="cs"/>
                <w:b/>
                <w:bCs/>
                <w:sz w:val="32"/>
                <w:szCs w:val="32"/>
                <w:cs/>
              </w:rPr>
              <w:t xml:space="preserve"> 2. ร้อยละการเบิกจ่ายเงินงบประมาณรายจ่ายงบลงทุน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6"/>
              <w:gridCol w:w="843"/>
            </w:tblGrid>
            <w:tr w:rsidR="00E403C7" w:rsidRPr="00D11710" w14:paraId="0CD9A3C7" w14:textId="77777777" w:rsidTr="0098673A">
              <w:trPr>
                <w:trHeight w:val="692"/>
              </w:trPr>
              <w:tc>
                <w:tcPr>
                  <w:tcW w:w="7716" w:type="dxa"/>
                  <w:vAlign w:val="center"/>
                </w:tcPr>
                <w:p w14:paraId="6C1952BD" w14:textId="77777777" w:rsidR="007A1C15" w:rsidRPr="00D11710" w:rsidRDefault="00E403C7" w:rsidP="001215E4">
                  <w:pPr>
                    <w:pStyle w:val="FootnoteText"/>
                    <w:framePr w:hSpace="180" w:wrap="around" w:vAnchor="text" w:hAnchor="text" w:xAlign="center" w:y="1"/>
                    <w:suppressOverlap/>
                    <w:jc w:val="center"/>
                    <w:outlineLvl w:val="0"/>
                    <w:rPr>
                      <w:rFonts w:ascii="TH SarabunPSK" w:hAnsi="TH SarabunPSK" w:cs="TH SarabunPSK"/>
                      <w:sz w:val="32"/>
                      <w:szCs w:val="32"/>
                    </w:rPr>
                  </w:pPr>
                  <w:r w:rsidRPr="00D11710">
                    <w:rPr>
                      <w:rFonts w:ascii="TH SarabunPSK" w:hAnsi="TH SarabunPSK" w:cs="TH SarabunPSK"/>
                      <w:sz w:val="32"/>
                      <w:szCs w:val="32"/>
                      <w:cs/>
                    </w:rPr>
                    <w:t>เงินงบประมาณรายจ่ายงบ</w:t>
                  </w:r>
                  <w:r w:rsidRPr="00D11710">
                    <w:rPr>
                      <w:rFonts w:ascii="TH SarabunPSK" w:hAnsi="TH SarabunPSK" w:cs="TH SarabunPSK" w:hint="cs"/>
                      <w:sz w:val="32"/>
                      <w:szCs w:val="32"/>
                      <w:cs/>
                    </w:rPr>
                    <w:t>ลงทุน</w:t>
                  </w:r>
                  <w:r w:rsidRPr="00D11710">
                    <w:rPr>
                      <w:rFonts w:ascii="TH SarabunPSK" w:hAnsi="TH SarabunPSK" w:cs="TH SarabunPSK"/>
                      <w:sz w:val="32"/>
                      <w:szCs w:val="32"/>
                      <w:cs/>
                    </w:rPr>
                    <w:t>ที่หน่วยงานเบิกจ่าย</w:t>
                  </w:r>
                </w:p>
                <w:p w14:paraId="525EEB32" w14:textId="03448E13" w:rsidR="00E403C7" w:rsidRPr="00D11710" w:rsidRDefault="00E403C7" w:rsidP="001215E4">
                  <w:pPr>
                    <w:pStyle w:val="FootnoteText"/>
                    <w:framePr w:hSpace="180" w:wrap="around" w:vAnchor="text" w:hAnchor="text" w:xAlign="center" w:y="1"/>
                    <w:suppressOverlap/>
                    <w:jc w:val="center"/>
                    <w:outlineLvl w:val="0"/>
                    <w:rPr>
                      <w:rFonts w:ascii="TH SarabunPSK" w:hAnsi="TH SarabunPSK" w:cs="TH SarabunPSK"/>
                      <w:color w:val="000000"/>
                      <w:sz w:val="32"/>
                      <w:szCs w:val="32"/>
                    </w:rPr>
                  </w:pPr>
                  <w:r w:rsidRPr="00D11710">
                    <w:rPr>
                      <w:rFonts w:ascii="TH SarabunPSK" w:hAnsi="TH SarabunPSK" w:cs="TH SarabunPSK"/>
                      <w:color w:val="000000"/>
                      <w:sz w:val="32"/>
                      <w:szCs w:val="32"/>
                      <w:cs/>
                    </w:rPr>
                    <w:t xml:space="preserve">ตั้งแต่ตุลาคม </w:t>
                  </w:r>
                  <w:r w:rsidRPr="00D11710">
                    <w:rPr>
                      <w:rFonts w:ascii="TH SarabunPSK" w:hAnsi="TH SarabunPSK" w:cs="TH SarabunPSK"/>
                      <w:color w:val="000000"/>
                      <w:sz w:val="32"/>
                      <w:szCs w:val="32"/>
                    </w:rPr>
                    <w:t>256</w:t>
                  </w:r>
                  <w:r w:rsidRPr="00D11710">
                    <w:rPr>
                      <w:rFonts w:ascii="TH SarabunPSK" w:hAnsi="TH SarabunPSK" w:cs="TH SarabunPSK" w:hint="cs"/>
                      <w:color w:val="000000"/>
                      <w:sz w:val="32"/>
                      <w:szCs w:val="32"/>
                      <w:cs/>
                    </w:rPr>
                    <w:t>7</w:t>
                  </w:r>
                  <w:r w:rsidRPr="00D11710">
                    <w:rPr>
                      <w:rFonts w:ascii="TH SarabunPSK" w:hAnsi="TH SarabunPSK" w:cs="TH SarabunPSK"/>
                      <w:color w:val="000000"/>
                      <w:sz w:val="32"/>
                      <w:szCs w:val="32"/>
                      <w:cs/>
                    </w:rPr>
                    <w:t xml:space="preserve"> </w:t>
                  </w:r>
                  <w:r w:rsidR="009F4C55" w:rsidRPr="00D11710">
                    <w:rPr>
                      <w:rFonts w:ascii="TH SarabunPSK" w:hAnsi="TH SarabunPSK" w:cs="TH SarabunPSK"/>
                      <w:color w:val="000000"/>
                      <w:sz w:val="32"/>
                      <w:szCs w:val="32"/>
                      <w:cs/>
                    </w:rPr>
                    <w:t>ถึง</w:t>
                  </w:r>
                  <w:r w:rsidR="009F4C55">
                    <w:rPr>
                      <w:rFonts w:ascii="TH SarabunPSK" w:hAnsi="TH SarabunPSK" w:cs="TH SarabunPSK" w:hint="cs"/>
                      <w:spacing w:val="-6"/>
                      <w:sz w:val="32"/>
                      <w:szCs w:val="32"/>
                      <w:cs/>
                    </w:rPr>
                    <w:t>สิงหาคม</w:t>
                  </w:r>
                  <w:r w:rsidR="009F4C55" w:rsidRPr="00D11710">
                    <w:rPr>
                      <w:rFonts w:ascii="TH SarabunPSK" w:hAnsi="TH SarabunPSK" w:cs="TH SarabunPSK"/>
                      <w:color w:val="000000"/>
                      <w:sz w:val="32"/>
                      <w:szCs w:val="32"/>
                      <w:cs/>
                    </w:rPr>
                    <w:t xml:space="preserve"> </w:t>
                  </w:r>
                  <w:r w:rsidR="009F4C55" w:rsidRPr="00D11710">
                    <w:rPr>
                      <w:rFonts w:ascii="TH SarabunPSK" w:hAnsi="TH SarabunPSK" w:cs="TH SarabunPSK"/>
                      <w:color w:val="000000"/>
                      <w:sz w:val="32"/>
                      <w:szCs w:val="32"/>
                    </w:rPr>
                    <w:t>25</w:t>
                  </w:r>
                  <w:r w:rsidR="009F4C55" w:rsidRPr="00D11710">
                    <w:rPr>
                      <w:rFonts w:ascii="TH SarabunPSK" w:hAnsi="TH SarabunPSK" w:cs="TH SarabunPSK"/>
                      <w:color w:val="000000"/>
                      <w:sz w:val="32"/>
                      <w:szCs w:val="32"/>
                      <w:cs/>
                    </w:rPr>
                    <w:t>6</w:t>
                  </w:r>
                  <w:r w:rsidR="009F4C55" w:rsidRPr="00D11710">
                    <w:rPr>
                      <w:rFonts w:ascii="TH SarabunPSK" w:hAnsi="TH SarabunPSK" w:cs="TH SarabunPSK" w:hint="cs"/>
                      <w:color w:val="000000"/>
                      <w:sz w:val="32"/>
                      <w:szCs w:val="32"/>
                      <w:cs/>
                    </w:rPr>
                    <w:t>8</w:t>
                  </w:r>
                </w:p>
              </w:tc>
              <w:tc>
                <w:tcPr>
                  <w:tcW w:w="843" w:type="dxa"/>
                  <w:vMerge w:val="restart"/>
                  <w:vAlign w:val="center"/>
                </w:tcPr>
                <w:p w14:paraId="1E71BFD9" w14:textId="77777777" w:rsidR="00E403C7" w:rsidRPr="00D11710" w:rsidRDefault="00E403C7" w:rsidP="001215E4">
                  <w:pPr>
                    <w:framePr w:hSpace="180" w:wrap="around" w:vAnchor="text" w:hAnchor="text" w:xAlign="center" w:y="1"/>
                    <w:suppressOverlap/>
                    <w:jc w:val="thaiDistribute"/>
                    <w:rPr>
                      <w:rFonts w:ascii="TH SarabunPSK" w:hAnsi="TH SarabunPSK" w:cs="TH SarabunPSK"/>
                      <w:color w:val="000000"/>
                      <w:sz w:val="32"/>
                      <w:szCs w:val="32"/>
                    </w:rPr>
                  </w:pPr>
                  <w:r w:rsidRPr="00D11710">
                    <w:rPr>
                      <w:rFonts w:ascii="TH SarabunPSK" w:hAnsi="TH SarabunPSK" w:cs="TH SarabunPSK"/>
                      <w:color w:val="000000"/>
                      <w:sz w:val="32"/>
                      <w:szCs w:val="32"/>
                    </w:rPr>
                    <w:t>X 100</w:t>
                  </w:r>
                </w:p>
              </w:tc>
            </w:tr>
            <w:tr w:rsidR="00E403C7" w:rsidRPr="00D11710" w14:paraId="428F630E" w14:textId="77777777" w:rsidTr="007A1C15">
              <w:trPr>
                <w:trHeight w:val="465"/>
              </w:trPr>
              <w:tc>
                <w:tcPr>
                  <w:tcW w:w="7716" w:type="dxa"/>
                  <w:tcBorders>
                    <w:bottom w:val="single" w:sz="4" w:space="0" w:color="auto"/>
                  </w:tcBorders>
                  <w:vAlign w:val="center"/>
                </w:tcPr>
                <w:p w14:paraId="146CC8C3" w14:textId="13C1CC46" w:rsidR="00E403C7" w:rsidRPr="00D11710" w:rsidRDefault="00E403C7" w:rsidP="001215E4">
                  <w:pPr>
                    <w:framePr w:hSpace="180" w:wrap="around" w:vAnchor="text" w:hAnchor="text" w:xAlign="center" w:y="1"/>
                    <w:suppressOverlap/>
                    <w:jc w:val="center"/>
                    <w:rPr>
                      <w:rFonts w:ascii="TH SarabunPSK" w:hAnsi="TH SarabunPSK" w:cs="TH SarabunPSK"/>
                      <w:spacing w:val="-2"/>
                      <w:sz w:val="32"/>
                      <w:szCs w:val="32"/>
                    </w:rPr>
                  </w:pPr>
                  <w:r w:rsidRPr="00D11710">
                    <w:rPr>
                      <w:rFonts w:ascii="TH SarabunPSK" w:hAnsi="TH SarabunPSK" w:cs="TH SarabunPSK"/>
                      <w:spacing w:val="-2"/>
                      <w:sz w:val="32"/>
                      <w:szCs w:val="32"/>
                      <w:cs/>
                    </w:rPr>
                    <w:t>เงินงบประมาณรายจ่ายงบ</w:t>
                  </w:r>
                  <w:r w:rsidRPr="00D11710">
                    <w:rPr>
                      <w:rFonts w:ascii="TH SarabunPSK" w:hAnsi="TH SarabunPSK" w:cs="TH SarabunPSK" w:hint="cs"/>
                      <w:sz w:val="32"/>
                      <w:szCs w:val="32"/>
                      <w:cs/>
                    </w:rPr>
                    <w:t>ลงทุน</w:t>
                  </w:r>
                  <w:r w:rsidRPr="00D11710">
                    <w:rPr>
                      <w:rFonts w:ascii="TH SarabunPSK" w:hAnsi="TH SarabunPSK" w:cs="TH SarabunPSK"/>
                      <w:spacing w:val="-2"/>
                      <w:sz w:val="32"/>
                      <w:szCs w:val="32"/>
                      <w:cs/>
                    </w:rPr>
                    <w:t>ที่หน่วยงานได้รับจัดสรร(สุทธิ) ณ</w:t>
                  </w:r>
                  <w:r w:rsidRPr="00D11710">
                    <w:rPr>
                      <w:rFonts w:ascii="TH SarabunPSK" w:hAnsi="TH SarabunPSK" w:cs="TH SarabunPSK"/>
                      <w:spacing w:val="-2"/>
                      <w:sz w:val="32"/>
                      <w:szCs w:val="32"/>
                    </w:rPr>
                    <w:t xml:space="preserve"> </w:t>
                  </w:r>
                  <w:r w:rsidR="009F4C55" w:rsidRPr="00D11710">
                    <w:rPr>
                      <w:rFonts w:ascii="TH SarabunPSK" w:hAnsi="TH SarabunPSK" w:cs="TH SarabunPSK" w:hint="cs"/>
                      <w:spacing w:val="-2"/>
                      <w:sz w:val="32"/>
                      <w:szCs w:val="32"/>
                      <w:cs/>
                    </w:rPr>
                    <w:t xml:space="preserve">31 </w:t>
                  </w:r>
                  <w:r w:rsidR="009F4C55">
                    <w:rPr>
                      <w:rFonts w:ascii="TH SarabunPSK" w:hAnsi="TH SarabunPSK" w:cs="TH SarabunPSK" w:hint="cs"/>
                      <w:spacing w:val="-2"/>
                      <w:sz w:val="32"/>
                      <w:szCs w:val="32"/>
                      <w:cs/>
                    </w:rPr>
                    <w:t>กรกฎาคม</w:t>
                  </w:r>
                  <w:r w:rsidRPr="00D11710">
                    <w:rPr>
                      <w:rFonts w:ascii="TH SarabunPSK" w:hAnsi="TH SarabunPSK" w:cs="TH SarabunPSK" w:hint="cs"/>
                      <w:spacing w:val="-2"/>
                      <w:sz w:val="32"/>
                      <w:szCs w:val="32"/>
                      <w:cs/>
                    </w:rPr>
                    <w:t xml:space="preserve"> </w:t>
                  </w:r>
                  <w:r w:rsidRPr="00D11710">
                    <w:rPr>
                      <w:rFonts w:ascii="TH SarabunPSK" w:hAnsi="TH SarabunPSK" w:cs="TH SarabunPSK"/>
                      <w:spacing w:val="-2"/>
                      <w:sz w:val="32"/>
                      <w:szCs w:val="32"/>
                      <w:cs/>
                    </w:rPr>
                    <w:t>256</w:t>
                  </w:r>
                  <w:r w:rsidRPr="00D11710">
                    <w:rPr>
                      <w:rFonts w:ascii="TH SarabunPSK" w:hAnsi="TH SarabunPSK" w:cs="TH SarabunPSK" w:hint="cs"/>
                      <w:spacing w:val="-2"/>
                      <w:sz w:val="32"/>
                      <w:szCs w:val="32"/>
                      <w:cs/>
                    </w:rPr>
                    <w:t>8</w:t>
                  </w:r>
                </w:p>
              </w:tc>
              <w:tc>
                <w:tcPr>
                  <w:tcW w:w="843" w:type="dxa"/>
                  <w:vMerge/>
                  <w:tcBorders>
                    <w:bottom w:val="single" w:sz="4" w:space="0" w:color="auto"/>
                  </w:tcBorders>
                  <w:vAlign w:val="center"/>
                </w:tcPr>
                <w:p w14:paraId="2C5E8E8C" w14:textId="77777777" w:rsidR="00E403C7" w:rsidRPr="00D11710" w:rsidRDefault="00E403C7" w:rsidP="001215E4">
                  <w:pPr>
                    <w:framePr w:hSpace="180" w:wrap="around" w:vAnchor="text" w:hAnchor="text" w:xAlign="center" w:y="1"/>
                    <w:suppressOverlap/>
                    <w:jc w:val="thaiDistribute"/>
                    <w:rPr>
                      <w:rFonts w:ascii="TH SarabunPSK" w:hAnsi="TH SarabunPSK" w:cs="TH SarabunPSK"/>
                      <w:color w:val="000000"/>
                      <w:sz w:val="32"/>
                      <w:szCs w:val="32"/>
                    </w:rPr>
                  </w:pPr>
                </w:p>
              </w:tc>
            </w:tr>
          </w:tbl>
          <w:p w14:paraId="6C305D11" w14:textId="77777777" w:rsidR="00D80074" w:rsidRDefault="00B30806" w:rsidP="00B97CBD">
            <w:pPr>
              <w:widowControl w:val="0"/>
              <w:adjustRightInd w:val="0"/>
              <w:spacing w:before="240"/>
              <w:jc w:val="thaiDistribute"/>
              <w:textAlignment w:val="baseline"/>
              <w:rPr>
                <w:rFonts w:ascii="TH SarabunPSK" w:hAnsi="TH SarabunPSK" w:cs="TH SarabunPSK"/>
                <w:b/>
                <w:bCs/>
                <w:spacing w:val="-2"/>
                <w:sz w:val="32"/>
                <w:szCs w:val="32"/>
                <w:u w:val="single"/>
              </w:rPr>
            </w:pPr>
            <w:r w:rsidRPr="00D11710">
              <w:rPr>
                <w:rFonts w:ascii="TH SarabunPSK" w:hAnsi="TH SarabunPSK" w:cs="TH SarabunPSK"/>
                <w:b/>
                <w:bCs/>
                <w:spacing w:val="-2"/>
                <w:sz w:val="32"/>
                <w:szCs w:val="32"/>
                <w:u w:val="single"/>
                <w:cs/>
              </w:rPr>
              <w:t>เกณฑ์การให้คะแนน</w:t>
            </w:r>
          </w:p>
          <w:p w14:paraId="27A79758" w14:textId="436FB293" w:rsidR="00784A7A" w:rsidRPr="00D11710" w:rsidRDefault="00D80074" w:rsidP="00B97CBD">
            <w:pPr>
              <w:widowControl w:val="0"/>
              <w:adjustRightInd w:val="0"/>
              <w:jc w:val="thaiDistribute"/>
              <w:textAlignment w:val="baseline"/>
              <w:rPr>
                <w:rFonts w:ascii="TH SarabunPSK" w:hAnsi="TH SarabunPSK" w:cs="TH SarabunPSK"/>
                <w:b/>
                <w:bCs/>
                <w:spacing w:val="-6"/>
                <w:sz w:val="32"/>
                <w:szCs w:val="32"/>
              </w:rPr>
            </w:pPr>
            <w:r w:rsidRPr="00D80074">
              <w:rPr>
                <w:rFonts w:ascii="TH SarabunPSK" w:hAnsi="TH SarabunPSK" w:cs="TH SarabunPSK" w:hint="cs"/>
                <w:b/>
                <w:bCs/>
                <w:sz w:val="32"/>
                <w:szCs w:val="32"/>
                <w:cs/>
              </w:rPr>
              <w:t xml:space="preserve">         </w:t>
            </w:r>
            <w:r w:rsidRPr="00D11710">
              <w:rPr>
                <w:rFonts w:ascii="TH SarabunPSK" w:hAnsi="TH SarabunPSK" w:cs="TH SarabunPSK" w:hint="cs"/>
                <w:b/>
                <w:bCs/>
                <w:sz w:val="32"/>
                <w:szCs w:val="32"/>
                <w:u w:val="single"/>
                <w:cs/>
              </w:rPr>
              <w:t>รอบปีงบประมาณ</w:t>
            </w:r>
            <w:r w:rsidR="00B30806" w:rsidRPr="00D11710">
              <w:rPr>
                <w:rFonts w:ascii="TH SarabunPSK" w:hAnsi="TH SarabunPSK" w:cs="TH SarabunPSK"/>
                <w:b/>
                <w:bCs/>
                <w:spacing w:val="-2"/>
                <w:sz w:val="32"/>
                <w:szCs w:val="32"/>
                <w:u w:val="single"/>
                <w:cs/>
              </w:rPr>
              <w:t>:</w:t>
            </w:r>
            <w:r w:rsidR="00B30806" w:rsidRPr="00D11710">
              <w:rPr>
                <w:rFonts w:ascii="TH SarabunPSK" w:hAnsi="TH SarabunPSK" w:cs="TH SarabunPSK"/>
                <w:b/>
                <w:bCs/>
                <w:color w:val="000000"/>
                <w:sz w:val="32"/>
                <w:szCs w:val="32"/>
                <w:u w:val="single"/>
                <w:cs/>
              </w:rPr>
              <w:t xml:space="preserve"> </w:t>
            </w:r>
            <w:r w:rsidR="00784A7A" w:rsidRPr="00D11710">
              <w:rPr>
                <w:rFonts w:ascii="TH SarabunPSK" w:hAnsi="TH SarabunPSK" w:cs="TH SarabunPSK" w:hint="cs"/>
                <w:b/>
                <w:bCs/>
                <w:color w:val="000000"/>
                <w:sz w:val="32"/>
                <w:szCs w:val="32"/>
                <w:u w:val="single"/>
                <w:cs/>
              </w:rPr>
              <w:t>(</w:t>
            </w:r>
            <w:r w:rsidR="009F4C55">
              <w:rPr>
                <w:rFonts w:ascii="TH SarabunPSK" w:hAnsi="TH SarabunPSK" w:cs="TH SarabunPSK" w:hint="cs"/>
                <w:b/>
                <w:bCs/>
                <w:color w:val="000000"/>
                <w:sz w:val="32"/>
                <w:szCs w:val="32"/>
                <w:u w:val="single"/>
                <w:cs/>
              </w:rPr>
              <w:t>11</w:t>
            </w:r>
            <w:r w:rsidR="00784A7A" w:rsidRPr="00D11710">
              <w:rPr>
                <w:rFonts w:ascii="TH SarabunPSK" w:hAnsi="TH SarabunPSK" w:cs="TH SarabunPSK" w:hint="cs"/>
                <w:b/>
                <w:bCs/>
                <w:color w:val="000000"/>
                <w:sz w:val="32"/>
                <w:szCs w:val="32"/>
                <w:u w:val="single"/>
                <w:cs/>
              </w:rPr>
              <w:t xml:space="preserve"> เดือน </w:t>
            </w:r>
            <w:r w:rsidR="00784A7A" w:rsidRPr="00D11710">
              <w:rPr>
                <w:rFonts w:ascii="TH SarabunPSK" w:hAnsi="TH SarabunPSK" w:cs="TH SarabunPSK"/>
                <w:b/>
                <w:bCs/>
                <w:color w:val="000000"/>
                <w:sz w:val="32"/>
                <w:szCs w:val="32"/>
                <w:u w:val="single"/>
              </w:rPr>
              <w:t xml:space="preserve">: </w:t>
            </w:r>
            <w:r w:rsidR="00784A7A" w:rsidRPr="00D11710">
              <w:rPr>
                <w:rFonts w:ascii="TH SarabunPSK" w:hAnsi="TH SarabunPSK" w:cs="TH SarabunPSK" w:hint="cs"/>
                <w:b/>
                <w:bCs/>
                <w:color w:val="000000"/>
                <w:sz w:val="32"/>
                <w:szCs w:val="32"/>
                <w:u w:val="single"/>
                <w:cs/>
              </w:rPr>
              <w:t xml:space="preserve">ต.ค. 67 </w:t>
            </w:r>
            <w:r w:rsidR="00784A7A" w:rsidRPr="00D11710">
              <w:rPr>
                <w:rFonts w:ascii="TH SarabunPSK" w:hAnsi="TH SarabunPSK" w:cs="TH SarabunPSK"/>
                <w:b/>
                <w:bCs/>
                <w:color w:val="000000"/>
                <w:sz w:val="32"/>
                <w:szCs w:val="32"/>
                <w:u w:val="single"/>
                <w:cs/>
              </w:rPr>
              <w:t>–</w:t>
            </w:r>
            <w:r w:rsidR="00784A7A" w:rsidRPr="00D11710">
              <w:rPr>
                <w:rFonts w:ascii="TH SarabunPSK" w:hAnsi="TH SarabunPSK" w:cs="TH SarabunPSK" w:hint="cs"/>
                <w:b/>
                <w:bCs/>
                <w:color w:val="000000"/>
                <w:sz w:val="32"/>
                <w:szCs w:val="32"/>
                <w:u w:val="single"/>
                <w:cs/>
              </w:rPr>
              <w:t xml:space="preserve"> </w:t>
            </w:r>
            <w:r w:rsidR="009F4C55">
              <w:rPr>
                <w:rFonts w:ascii="TH SarabunPSK" w:hAnsi="TH SarabunPSK" w:cs="TH SarabunPSK" w:hint="cs"/>
                <w:b/>
                <w:bCs/>
                <w:color w:val="000000"/>
                <w:sz w:val="32"/>
                <w:szCs w:val="32"/>
                <w:u w:val="single"/>
                <w:cs/>
              </w:rPr>
              <w:t>ส.ค.</w:t>
            </w:r>
            <w:r w:rsidR="00784A7A" w:rsidRPr="00D11710">
              <w:rPr>
                <w:rFonts w:ascii="TH SarabunPSK" w:hAnsi="TH SarabunPSK" w:cs="TH SarabunPSK" w:hint="cs"/>
                <w:b/>
                <w:bCs/>
                <w:color w:val="000000"/>
                <w:sz w:val="32"/>
                <w:szCs w:val="32"/>
                <w:u w:val="single"/>
                <w:cs/>
              </w:rPr>
              <w:t xml:space="preserve"> 68)</w:t>
            </w:r>
          </w:p>
          <w:p w14:paraId="78FBF7D2" w14:textId="42B99ECA" w:rsidR="00B30806" w:rsidRPr="00D11710" w:rsidRDefault="00D80074" w:rsidP="00600705">
            <w:pPr>
              <w:spacing w:before="120"/>
              <w:rPr>
                <w:rFonts w:ascii="TH SarabunPSK" w:hAnsi="TH SarabunPSK" w:cs="TH SarabunPSK"/>
                <w:b/>
                <w:bCs/>
                <w:spacing w:val="-2"/>
                <w:sz w:val="32"/>
                <w:szCs w:val="32"/>
              </w:rPr>
            </w:pPr>
            <w:r>
              <w:rPr>
                <w:rFonts w:ascii="TH SarabunPSK" w:hAnsi="TH SarabunPSK" w:cs="TH SarabunPSK" w:hint="cs"/>
                <w:b/>
                <w:bCs/>
                <w:spacing w:val="-2"/>
                <w:sz w:val="32"/>
                <w:szCs w:val="32"/>
                <w:cs/>
              </w:rPr>
              <w:t xml:space="preserve">         </w:t>
            </w:r>
            <w:r w:rsidR="00B30806" w:rsidRPr="00D11710">
              <w:rPr>
                <w:rFonts w:ascii="TH SarabunPSK" w:hAnsi="TH SarabunPSK" w:cs="TH SarabunPSK"/>
                <w:b/>
                <w:bCs/>
                <w:spacing w:val="-2"/>
                <w:sz w:val="32"/>
                <w:szCs w:val="32"/>
                <w:cs/>
              </w:rPr>
              <w:t xml:space="preserve">สำหรับหน่วยงานที่มีงบลงทุน </w:t>
            </w:r>
            <w:r w:rsidR="000355A0" w:rsidRPr="00D11710">
              <w:rPr>
                <w:rFonts w:ascii="TH SarabunPSK" w:hAnsi="TH SarabunPSK" w:cs="TH SarabunPSK" w:hint="cs"/>
                <w:spacing w:val="-2"/>
                <w:sz w:val="32"/>
                <w:szCs w:val="32"/>
                <w:cs/>
              </w:rPr>
              <w:t>ให้คิด</w:t>
            </w:r>
            <w:r w:rsidR="00B30806" w:rsidRPr="00D11710">
              <w:rPr>
                <w:rFonts w:ascii="TH SarabunPSK" w:hAnsi="TH SarabunPSK" w:cs="TH SarabunPSK"/>
                <w:spacing w:val="-2"/>
                <w:sz w:val="32"/>
                <w:szCs w:val="32"/>
                <w:cs/>
              </w:rPr>
              <w:t>คะแนนทั้งการเบิกจ่ายงบดำเนินงานและงบลงทุน</w:t>
            </w:r>
          </w:p>
          <w:p w14:paraId="755F2314" w14:textId="77777777" w:rsidR="00B30806" w:rsidRPr="00D11710" w:rsidRDefault="00B30806" w:rsidP="00600705">
            <w:pPr>
              <w:spacing w:before="120" w:after="120"/>
              <w:rPr>
                <w:rFonts w:ascii="TH SarabunPSK" w:hAnsi="TH SarabunPSK" w:cs="TH SarabunPSK"/>
                <w:b/>
                <w:bCs/>
                <w:sz w:val="32"/>
                <w:szCs w:val="32"/>
              </w:rPr>
            </w:pPr>
            <w:r w:rsidRPr="00D11710">
              <w:rPr>
                <w:rFonts w:ascii="TH SarabunPSK" w:hAnsi="TH SarabunPSK" w:cs="TH SarabunPSK" w:hint="cs"/>
                <w:b/>
                <w:bCs/>
                <w:sz w:val="32"/>
                <w:szCs w:val="32"/>
                <w:cs/>
              </w:rPr>
              <w:t xml:space="preserve">         1. </w:t>
            </w:r>
            <w:r w:rsidRPr="00D11710">
              <w:rPr>
                <w:rFonts w:ascii="TH SarabunPSK" w:hAnsi="TH SarabunPSK" w:cs="TH SarabunPSK"/>
                <w:b/>
                <w:bCs/>
                <w:sz w:val="32"/>
                <w:szCs w:val="32"/>
                <w:cs/>
              </w:rPr>
              <w:t>ร้อยละการเบิกจ่ายเงินงบประมาณรายจ่ายงบดำเนินงาน</w:t>
            </w:r>
          </w:p>
          <w:tbl>
            <w:tblPr>
              <w:tblW w:w="6540"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4575"/>
            </w:tblGrid>
            <w:tr w:rsidR="00B30806" w:rsidRPr="00D11710" w14:paraId="07D7F088" w14:textId="77777777" w:rsidTr="00035E15">
              <w:trPr>
                <w:trHeight w:val="422"/>
              </w:trPr>
              <w:tc>
                <w:tcPr>
                  <w:tcW w:w="1965" w:type="dxa"/>
                  <w:shd w:val="clear" w:color="auto" w:fill="FFCC99"/>
                  <w:vAlign w:val="center"/>
                </w:tcPr>
                <w:p w14:paraId="5DD1B6C4" w14:textId="77777777" w:rsidR="00B30806" w:rsidRPr="00D11710" w:rsidRDefault="00B30806" w:rsidP="001215E4">
                  <w:pPr>
                    <w:framePr w:hSpace="180" w:wrap="around" w:vAnchor="text" w:hAnchor="text" w:xAlign="center" w:y="1"/>
                    <w:suppressOverlap/>
                    <w:jc w:val="center"/>
                    <w:rPr>
                      <w:rFonts w:ascii="TH SarabunPSK" w:hAnsi="TH SarabunPSK" w:cs="TH SarabunPSK"/>
                      <w:b/>
                      <w:bCs/>
                      <w:color w:val="000000"/>
                      <w:sz w:val="32"/>
                      <w:szCs w:val="32"/>
                      <w:cs/>
                    </w:rPr>
                  </w:pPr>
                  <w:r w:rsidRPr="00D11710">
                    <w:rPr>
                      <w:rFonts w:ascii="TH SarabunPSK" w:hAnsi="TH SarabunPSK" w:cs="TH SarabunPSK"/>
                      <w:b/>
                      <w:bCs/>
                      <w:color w:val="000000"/>
                      <w:sz w:val="32"/>
                      <w:szCs w:val="32"/>
                      <w:cs/>
                    </w:rPr>
                    <w:t>ระดับคะแนน</w:t>
                  </w:r>
                </w:p>
              </w:tc>
              <w:tc>
                <w:tcPr>
                  <w:tcW w:w="4575" w:type="dxa"/>
                  <w:shd w:val="clear" w:color="auto" w:fill="FFCC99"/>
                  <w:vAlign w:val="center"/>
                </w:tcPr>
                <w:p w14:paraId="515D6AD3" w14:textId="77777777" w:rsidR="00B30806" w:rsidRPr="00D11710" w:rsidRDefault="00B30806" w:rsidP="001215E4">
                  <w:pPr>
                    <w:framePr w:hSpace="180" w:wrap="around" w:vAnchor="text" w:hAnchor="text" w:xAlign="center" w:y="1"/>
                    <w:suppressOverlap/>
                    <w:jc w:val="center"/>
                    <w:rPr>
                      <w:rFonts w:ascii="TH SarabunPSK" w:hAnsi="TH SarabunPSK" w:cs="TH SarabunPSK"/>
                      <w:b/>
                      <w:bCs/>
                      <w:color w:val="000000"/>
                      <w:sz w:val="32"/>
                      <w:szCs w:val="32"/>
                      <w:cs/>
                    </w:rPr>
                  </w:pPr>
                  <w:r w:rsidRPr="00D11710">
                    <w:rPr>
                      <w:rFonts w:ascii="TH SarabunPSK" w:hAnsi="TH SarabunPSK" w:cs="TH SarabunPSK"/>
                      <w:b/>
                      <w:bCs/>
                      <w:color w:val="000000"/>
                      <w:sz w:val="32"/>
                      <w:szCs w:val="32"/>
                      <w:cs/>
                    </w:rPr>
                    <w:t>เป้าหมายการดำเนินงาน ตามระดับคะแนน</w:t>
                  </w:r>
                </w:p>
              </w:tc>
            </w:tr>
            <w:tr w:rsidR="00785323" w:rsidRPr="00D11710" w14:paraId="604BE518" w14:textId="77777777" w:rsidTr="00EE7C32">
              <w:tc>
                <w:tcPr>
                  <w:tcW w:w="1965" w:type="dxa"/>
                </w:tcPr>
                <w:p w14:paraId="023336A6" w14:textId="10A4C4DB" w:rsidR="00785323" w:rsidRPr="00D11710" w:rsidRDefault="00785323" w:rsidP="001215E4">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color w:val="000000"/>
                      <w:sz w:val="32"/>
                      <w:szCs w:val="32"/>
                    </w:rPr>
                    <w:t>0</w:t>
                  </w:r>
                  <w:r w:rsidRPr="00D11710">
                    <w:rPr>
                      <w:rFonts w:ascii="TH SarabunPSK" w:hAnsi="TH SarabunPSK" w:cs="TH SarabunPSK"/>
                      <w:color w:val="000000"/>
                      <w:sz w:val="32"/>
                      <w:szCs w:val="32"/>
                      <w:cs/>
                    </w:rPr>
                    <w:t>.</w:t>
                  </w:r>
                  <w:r w:rsidRPr="00D11710">
                    <w:rPr>
                      <w:rFonts w:ascii="TH SarabunPSK" w:hAnsi="TH SarabunPSK" w:cs="TH SarabunPSK"/>
                      <w:color w:val="000000"/>
                      <w:sz w:val="32"/>
                      <w:szCs w:val="32"/>
                    </w:rPr>
                    <w:t>6</w:t>
                  </w:r>
                </w:p>
              </w:tc>
              <w:tc>
                <w:tcPr>
                  <w:tcW w:w="4575" w:type="dxa"/>
                </w:tcPr>
                <w:p w14:paraId="01C43C59" w14:textId="42773E8E" w:rsidR="00785323" w:rsidRPr="00D11710" w:rsidRDefault="00785323" w:rsidP="001215E4">
                  <w:pPr>
                    <w:framePr w:hSpace="180" w:wrap="around" w:vAnchor="text" w:hAnchor="text" w:xAlign="center" w:y="1"/>
                    <w:suppressOverlap/>
                    <w:rPr>
                      <w:rFonts w:ascii="TH SarabunPSK" w:hAnsi="TH SarabunPSK" w:cs="TH SarabunPSK"/>
                      <w:color w:val="000000"/>
                      <w:sz w:val="32"/>
                      <w:szCs w:val="32"/>
                      <w:cs/>
                    </w:rPr>
                  </w:pPr>
                  <w:r w:rsidRPr="00D11710">
                    <w:rPr>
                      <w:rFonts w:ascii="Times New Roman" w:hAnsi="Times New Roman" w:cstheme="minorBidi"/>
                      <w:color w:val="000000"/>
                      <w:sz w:val="32"/>
                      <w:szCs w:val="32"/>
                    </w:rPr>
                    <w:t xml:space="preserve">                   </w:t>
                  </w:r>
                  <w:r w:rsidRPr="00D11710">
                    <w:rPr>
                      <w:rFonts w:ascii="Times New Roman" w:hAnsi="Times New Roman" w:cs="Times New Roman"/>
                      <w:color w:val="000000"/>
                      <w:sz w:val="32"/>
                      <w:szCs w:val="32"/>
                      <w:cs/>
                    </w:rPr>
                    <w:t>≤</w:t>
                  </w:r>
                  <w:r w:rsidRPr="00D11710">
                    <w:rPr>
                      <w:rFonts w:ascii="Times New Roman" w:hAnsi="Times New Roman" w:cstheme="minorBidi" w:hint="cs"/>
                      <w:color w:val="000000"/>
                      <w:sz w:val="32"/>
                      <w:szCs w:val="32"/>
                      <w:cs/>
                    </w:rPr>
                    <w:t xml:space="preserve"> </w:t>
                  </w:r>
                  <w:r w:rsidRPr="00D11710">
                    <w:rPr>
                      <w:rFonts w:ascii="TH SarabunPSK" w:hAnsi="TH SarabunPSK" w:cs="TH SarabunPSK" w:hint="cs"/>
                      <w:color w:val="000000"/>
                      <w:sz w:val="32"/>
                      <w:szCs w:val="32"/>
                      <w:cs/>
                    </w:rPr>
                    <w:t xml:space="preserve">ร้อยละ </w:t>
                  </w:r>
                  <w:r w:rsidR="004C0E9F">
                    <w:rPr>
                      <w:rFonts w:ascii="TH SarabunPSK" w:hAnsi="TH SarabunPSK" w:cs="TH SarabunPSK" w:hint="cs"/>
                      <w:color w:val="000000"/>
                      <w:sz w:val="32"/>
                      <w:szCs w:val="32"/>
                      <w:cs/>
                    </w:rPr>
                    <w:t>8</w:t>
                  </w:r>
                  <w:r w:rsidRPr="00D11710">
                    <w:rPr>
                      <w:rFonts w:ascii="TH SarabunPSK" w:hAnsi="TH SarabunPSK" w:cs="TH SarabunPSK" w:hint="cs"/>
                      <w:color w:val="000000"/>
                      <w:sz w:val="32"/>
                      <w:szCs w:val="32"/>
                      <w:cs/>
                    </w:rPr>
                    <w:t>3</w:t>
                  </w:r>
                </w:p>
              </w:tc>
            </w:tr>
            <w:tr w:rsidR="00785323" w:rsidRPr="00D11710" w14:paraId="3CAB15D9" w14:textId="77777777" w:rsidTr="00EE7C32">
              <w:tc>
                <w:tcPr>
                  <w:tcW w:w="1965" w:type="dxa"/>
                </w:tcPr>
                <w:p w14:paraId="5AA0B47C" w14:textId="317AFC82" w:rsidR="00785323" w:rsidRPr="00D11710" w:rsidRDefault="00785323" w:rsidP="001215E4">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1.</w:t>
                  </w:r>
                  <w:r w:rsidRPr="00D11710">
                    <w:rPr>
                      <w:rFonts w:ascii="TH SarabunPSK" w:hAnsi="TH SarabunPSK" w:cs="TH SarabunPSK"/>
                      <w:color w:val="000000"/>
                      <w:sz w:val="32"/>
                      <w:szCs w:val="32"/>
                      <w:cs/>
                    </w:rPr>
                    <w:t>2</w:t>
                  </w:r>
                </w:p>
              </w:tc>
              <w:tc>
                <w:tcPr>
                  <w:tcW w:w="4575" w:type="dxa"/>
                </w:tcPr>
                <w:p w14:paraId="6238EB63" w14:textId="00C1BA9A" w:rsidR="00785323" w:rsidRPr="00D11710" w:rsidRDefault="00785323" w:rsidP="001215E4">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 xml:space="preserve">ร้อยละ </w:t>
                  </w:r>
                  <w:r w:rsidR="004C0E9F">
                    <w:rPr>
                      <w:rFonts w:ascii="TH SarabunPSK" w:hAnsi="TH SarabunPSK" w:cs="TH SarabunPSK" w:hint="cs"/>
                      <w:color w:val="000000"/>
                      <w:sz w:val="32"/>
                      <w:szCs w:val="32"/>
                      <w:cs/>
                    </w:rPr>
                    <w:t>86</w:t>
                  </w:r>
                </w:p>
              </w:tc>
            </w:tr>
            <w:tr w:rsidR="00785323" w:rsidRPr="00D11710" w14:paraId="3AE4E8AF" w14:textId="77777777" w:rsidTr="00EE7C32">
              <w:tc>
                <w:tcPr>
                  <w:tcW w:w="1965" w:type="dxa"/>
                </w:tcPr>
                <w:p w14:paraId="0A71FA5B" w14:textId="6978B855" w:rsidR="00785323" w:rsidRPr="00D11710" w:rsidRDefault="00785323" w:rsidP="001215E4">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1.8</w:t>
                  </w:r>
                </w:p>
              </w:tc>
              <w:tc>
                <w:tcPr>
                  <w:tcW w:w="4575" w:type="dxa"/>
                </w:tcPr>
                <w:p w14:paraId="519E2456" w14:textId="2C32C8FA" w:rsidR="00785323" w:rsidRPr="00D11710" w:rsidRDefault="00785323" w:rsidP="001215E4">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 xml:space="preserve">ร้อยละ </w:t>
                  </w:r>
                  <w:r w:rsidR="004C0E9F">
                    <w:rPr>
                      <w:rFonts w:ascii="TH SarabunPSK" w:hAnsi="TH SarabunPSK" w:cs="TH SarabunPSK" w:hint="cs"/>
                      <w:color w:val="000000"/>
                      <w:sz w:val="32"/>
                      <w:szCs w:val="32"/>
                      <w:cs/>
                    </w:rPr>
                    <w:t>8</w:t>
                  </w:r>
                  <w:r w:rsidRPr="00D11710">
                    <w:rPr>
                      <w:rFonts w:ascii="TH SarabunPSK" w:hAnsi="TH SarabunPSK" w:cs="TH SarabunPSK"/>
                      <w:color w:val="000000"/>
                      <w:sz w:val="32"/>
                      <w:szCs w:val="32"/>
                    </w:rPr>
                    <w:t>9</w:t>
                  </w:r>
                </w:p>
              </w:tc>
            </w:tr>
            <w:tr w:rsidR="00785323" w:rsidRPr="00D11710" w14:paraId="1F3368E2" w14:textId="77777777" w:rsidTr="00EE7C32">
              <w:tc>
                <w:tcPr>
                  <w:tcW w:w="1965" w:type="dxa"/>
                </w:tcPr>
                <w:p w14:paraId="7ABF5B8F" w14:textId="7A1B7AB3" w:rsidR="00785323" w:rsidRPr="00D11710" w:rsidRDefault="00785323" w:rsidP="001215E4">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2.</w:t>
                  </w:r>
                  <w:r w:rsidRPr="00D11710">
                    <w:rPr>
                      <w:rFonts w:ascii="TH SarabunPSK" w:hAnsi="TH SarabunPSK" w:cs="TH SarabunPSK"/>
                      <w:color w:val="000000"/>
                      <w:sz w:val="32"/>
                      <w:szCs w:val="32"/>
                      <w:cs/>
                    </w:rPr>
                    <w:t>4</w:t>
                  </w:r>
                </w:p>
              </w:tc>
              <w:tc>
                <w:tcPr>
                  <w:tcW w:w="4575" w:type="dxa"/>
                </w:tcPr>
                <w:p w14:paraId="1A2882EC" w14:textId="5B37EB22" w:rsidR="00785323" w:rsidRPr="00D11710" w:rsidRDefault="00785323" w:rsidP="001215E4">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 xml:space="preserve">ร้อยละ </w:t>
                  </w:r>
                  <w:r w:rsidR="004C0E9F">
                    <w:rPr>
                      <w:rFonts w:ascii="TH SarabunPSK" w:hAnsi="TH SarabunPSK" w:cs="TH SarabunPSK" w:hint="cs"/>
                      <w:color w:val="000000"/>
                      <w:sz w:val="32"/>
                      <w:szCs w:val="32"/>
                      <w:cs/>
                    </w:rPr>
                    <w:t>9</w:t>
                  </w:r>
                  <w:r w:rsidRPr="00D11710">
                    <w:rPr>
                      <w:rFonts w:ascii="TH SarabunPSK" w:hAnsi="TH SarabunPSK" w:cs="TH SarabunPSK"/>
                      <w:color w:val="000000"/>
                      <w:sz w:val="32"/>
                      <w:szCs w:val="32"/>
                    </w:rPr>
                    <w:t>2</w:t>
                  </w:r>
                </w:p>
              </w:tc>
            </w:tr>
            <w:tr w:rsidR="00785323" w:rsidRPr="00D11710" w14:paraId="247DF3F4" w14:textId="77777777" w:rsidTr="00EE7C32">
              <w:tc>
                <w:tcPr>
                  <w:tcW w:w="1965" w:type="dxa"/>
                  <w:tcBorders>
                    <w:bottom w:val="single" w:sz="4" w:space="0" w:color="auto"/>
                  </w:tcBorders>
                </w:tcPr>
                <w:p w14:paraId="124B7514" w14:textId="0E003727" w:rsidR="00785323" w:rsidRPr="00D11710" w:rsidRDefault="00785323" w:rsidP="001215E4">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3</w:t>
                  </w:r>
                </w:p>
              </w:tc>
              <w:tc>
                <w:tcPr>
                  <w:tcW w:w="4575" w:type="dxa"/>
                  <w:tcBorders>
                    <w:bottom w:val="single" w:sz="4" w:space="0" w:color="auto"/>
                  </w:tcBorders>
                </w:tcPr>
                <w:p w14:paraId="73D744F9" w14:textId="599647CB" w:rsidR="00785323" w:rsidRPr="00D11710" w:rsidRDefault="00785323" w:rsidP="001215E4">
                  <w:pPr>
                    <w:framePr w:hSpace="180" w:wrap="around" w:vAnchor="text" w:hAnchor="text" w:xAlign="center" w:y="1"/>
                    <w:suppressOverlap/>
                    <w:jc w:val="center"/>
                    <w:rPr>
                      <w:rFonts w:ascii="TH SarabunPSK" w:hAnsi="TH SarabunPSK" w:cs="TH SarabunPSK"/>
                      <w:color w:val="000000"/>
                      <w:sz w:val="32"/>
                      <w:szCs w:val="32"/>
                      <w:cs/>
                    </w:rPr>
                  </w:pPr>
                  <w:r w:rsidRPr="00D11710">
                    <w:rPr>
                      <w:rFonts w:ascii="TH SarabunPSK" w:hAnsi="TH SarabunPSK" w:cs="TH SarabunPSK" w:hint="cs"/>
                      <w:color w:val="000000"/>
                      <w:sz w:val="32"/>
                      <w:szCs w:val="32"/>
                      <w:cs/>
                    </w:rPr>
                    <w:t xml:space="preserve">ร้อยละ </w:t>
                  </w:r>
                  <w:r w:rsidR="004C0E9F">
                    <w:rPr>
                      <w:rFonts w:ascii="TH SarabunPSK" w:hAnsi="TH SarabunPSK" w:cs="TH SarabunPSK" w:hint="cs"/>
                      <w:color w:val="000000"/>
                      <w:sz w:val="32"/>
                      <w:szCs w:val="32"/>
                      <w:cs/>
                    </w:rPr>
                    <w:t>9</w:t>
                  </w:r>
                  <w:r w:rsidRPr="00D11710">
                    <w:rPr>
                      <w:rFonts w:ascii="TH SarabunPSK" w:hAnsi="TH SarabunPSK" w:cs="TH SarabunPSK"/>
                      <w:color w:val="000000"/>
                      <w:sz w:val="32"/>
                      <w:szCs w:val="32"/>
                    </w:rPr>
                    <w:t>5</w:t>
                  </w:r>
                </w:p>
              </w:tc>
            </w:tr>
          </w:tbl>
          <w:p w14:paraId="74EFCDC6" w14:textId="08922EBB" w:rsidR="00B30806" w:rsidRPr="00D11710" w:rsidRDefault="00B30806" w:rsidP="00055F89">
            <w:pPr>
              <w:spacing w:before="240" w:after="120"/>
              <w:rPr>
                <w:rFonts w:ascii="TH SarabunPSK" w:hAnsi="TH SarabunPSK" w:cs="TH SarabunPSK"/>
                <w:b/>
                <w:bCs/>
                <w:sz w:val="18"/>
                <w:szCs w:val="18"/>
              </w:rPr>
            </w:pPr>
            <w:r w:rsidRPr="00D11710">
              <w:rPr>
                <w:rFonts w:ascii="TH SarabunPSK" w:hAnsi="TH SarabunPSK" w:cs="TH SarabunPSK"/>
                <w:b/>
                <w:bCs/>
                <w:sz w:val="32"/>
                <w:szCs w:val="32"/>
                <w:cs/>
              </w:rPr>
              <w:t xml:space="preserve"> </w:t>
            </w:r>
            <w:r w:rsidRPr="00D11710">
              <w:rPr>
                <w:rFonts w:ascii="TH SarabunPSK" w:hAnsi="TH SarabunPSK" w:cs="TH SarabunPSK" w:hint="cs"/>
                <w:b/>
                <w:bCs/>
                <w:sz w:val="32"/>
                <w:szCs w:val="32"/>
                <w:cs/>
              </w:rPr>
              <w:t xml:space="preserve">         2. </w:t>
            </w:r>
            <w:r w:rsidRPr="00D11710">
              <w:rPr>
                <w:rFonts w:ascii="TH SarabunPSK" w:hAnsi="TH SarabunPSK" w:cs="TH SarabunPSK"/>
                <w:b/>
                <w:bCs/>
                <w:sz w:val="32"/>
                <w:szCs w:val="32"/>
                <w:cs/>
              </w:rPr>
              <w:t>ร้อยละการเบิกจ่ายเงินงบประมาณรายจ่ายงบ</w:t>
            </w:r>
            <w:r w:rsidRPr="00D11710">
              <w:rPr>
                <w:rFonts w:ascii="TH SarabunPSK" w:hAnsi="TH SarabunPSK" w:cs="TH SarabunPSK" w:hint="cs"/>
                <w:b/>
                <w:bCs/>
                <w:sz w:val="32"/>
                <w:szCs w:val="32"/>
                <w:cs/>
              </w:rPr>
              <w:t>ลงทุน</w:t>
            </w:r>
            <w:r w:rsidRPr="00D11710">
              <w:rPr>
                <w:rFonts w:ascii="TH SarabunPSK" w:hAnsi="TH SarabunPSK" w:cs="TH SarabunPSK"/>
                <w:b/>
                <w:bCs/>
                <w:sz w:val="32"/>
                <w:szCs w:val="32"/>
              </w:rPr>
              <w:t xml:space="preserve"> </w:t>
            </w:r>
          </w:p>
          <w:tbl>
            <w:tblPr>
              <w:tblW w:w="6585"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4619"/>
            </w:tblGrid>
            <w:tr w:rsidR="00B30806" w:rsidRPr="00D11710" w14:paraId="2AA00B20" w14:textId="77777777" w:rsidTr="00035E15">
              <w:trPr>
                <w:trHeight w:val="467"/>
              </w:trPr>
              <w:tc>
                <w:tcPr>
                  <w:tcW w:w="1966" w:type="dxa"/>
                  <w:shd w:val="clear" w:color="auto" w:fill="FFCC99"/>
                  <w:vAlign w:val="center"/>
                </w:tcPr>
                <w:p w14:paraId="6FAF6CCA" w14:textId="77777777" w:rsidR="00B30806" w:rsidRPr="00D11710" w:rsidRDefault="00B30806" w:rsidP="001215E4">
                  <w:pPr>
                    <w:framePr w:hSpace="180" w:wrap="around" w:vAnchor="text" w:hAnchor="text" w:xAlign="center" w:y="1"/>
                    <w:suppressOverlap/>
                    <w:jc w:val="center"/>
                    <w:rPr>
                      <w:rFonts w:ascii="TH SarabunPSK" w:hAnsi="TH SarabunPSK" w:cs="TH SarabunPSK"/>
                      <w:b/>
                      <w:bCs/>
                      <w:sz w:val="32"/>
                      <w:szCs w:val="32"/>
                      <w:cs/>
                    </w:rPr>
                  </w:pPr>
                  <w:r w:rsidRPr="00D11710">
                    <w:rPr>
                      <w:rFonts w:ascii="TH SarabunPSK" w:hAnsi="TH SarabunPSK" w:cs="TH SarabunPSK"/>
                      <w:b/>
                      <w:bCs/>
                      <w:sz w:val="32"/>
                      <w:szCs w:val="32"/>
                      <w:cs/>
                    </w:rPr>
                    <w:t>ระดับคะแนน</w:t>
                  </w:r>
                </w:p>
              </w:tc>
              <w:tc>
                <w:tcPr>
                  <w:tcW w:w="4619" w:type="dxa"/>
                  <w:shd w:val="clear" w:color="auto" w:fill="FFCC99"/>
                  <w:vAlign w:val="center"/>
                </w:tcPr>
                <w:p w14:paraId="37ED6DF4" w14:textId="77777777" w:rsidR="00B30806" w:rsidRPr="00D11710" w:rsidRDefault="00B30806" w:rsidP="001215E4">
                  <w:pPr>
                    <w:framePr w:hSpace="180" w:wrap="around" w:vAnchor="text" w:hAnchor="text" w:xAlign="center" w:y="1"/>
                    <w:suppressOverlap/>
                    <w:jc w:val="center"/>
                    <w:rPr>
                      <w:rFonts w:ascii="TH SarabunPSK" w:hAnsi="TH SarabunPSK" w:cs="TH SarabunPSK"/>
                      <w:b/>
                      <w:bCs/>
                      <w:sz w:val="32"/>
                      <w:szCs w:val="32"/>
                      <w:cs/>
                    </w:rPr>
                  </w:pPr>
                  <w:r w:rsidRPr="00D11710">
                    <w:rPr>
                      <w:rFonts w:ascii="TH SarabunPSK" w:hAnsi="TH SarabunPSK" w:cs="TH SarabunPSK"/>
                      <w:b/>
                      <w:bCs/>
                      <w:color w:val="000000"/>
                      <w:sz w:val="32"/>
                      <w:szCs w:val="32"/>
                      <w:cs/>
                    </w:rPr>
                    <w:t>เป้าหมายการดำเนินงาน ตามระดับคะแนน</w:t>
                  </w:r>
                </w:p>
              </w:tc>
            </w:tr>
            <w:tr w:rsidR="00B30806" w:rsidRPr="00D11710" w14:paraId="20CE59B0" w14:textId="77777777" w:rsidTr="00EE7C32">
              <w:tc>
                <w:tcPr>
                  <w:tcW w:w="1966" w:type="dxa"/>
                </w:tcPr>
                <w:p w14:paraId="58D78A2A" w14:textId="77777777" w:rsidR="00B30806" w:rsidRPr="00D11710" w:rsidRDefault="00B30806" w:rsidP="001215E4">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0.4</w:t>
                  </w:r>
                </w:p>
              </w:tc>
              <w:tc>
                <w:tcPr>
                  <w:tcW w:w="4619" w:type="dxa"/>
                </w:tcPr>
                <w:p w14:paraId="5FDC484B" w14:textId="45B89955" w:rsidR="00B30806" w:rsidRPr="00D11710" w:rsidRDefault="00B30806" w:rsidP="001215E4">
                  <w:pPr>
                    <w:framePr w:hSpace="180" w:wrap="around" w:vAnchor="text" w:hAnchor="text" w:xAlign="center" w:y="1"/>
                    <w:suppressOverlap/>
                    <w:rPr>
                      <w:rFonts w:ascii="TH SarabunPSK" w:hAnsi="TH SarabunPSK" w:cs="TH SarabunPSK"/>
                      <w:sz w:val="32"/>
                      <w:szCs w:val="32"/>
                      <w:cs/>
                    </w:rPr>
                  </w:pPr>
                  <w:r w:rsidRPr="00D11710">
                    <w:rPr>
                      <w:rFonts w:ascii="Times New Roman" w:hAnsi="Times New Roman" w:cstheme="minorBidi"/>
                      <w:color w:val="000000"/>
                      <w:sz w:val="32"/>
                      <w:szCs w:val="32"/>
                    </w:rPr>
                    <w:t xml:space="preserve">                   </w:t>
                  </w:r>
                  <w:r w:rsidRPr="00D11710">
                    <w:rPr>
                      <w:rFonts w:ascii="Times New Roman" w:hAnsi="Times New Roman" w:cs="Times New Roman"/>
                      <w:color w:val="000000"/>
                      <w:sz w:val="32"/>
                      <w:szCs w:val="32"/>
                      <w:cs/>
                    </w:rPr>
                    <w:t>≤</w:t>
                  </w:r>
                  <w:r w:rsidRPr="00D11710">
                    <w:rPr>
                      <w:rFonts w:ascii="Times New Roman" w:hAnsi="Times New Roman" w:cstheme="minorBidi" w:hint="cs"/>
                      <w:color w:val="000000"/>
                      <w:sz w:val="32"/>
                      <w:szCs w:val="32"/>
                      <w:cs/>
                    </w:rPr>
                    <w:t xml:space="preserve"> </w:t>
                  </w:r>
                  <w:r w:rsidRPr="00D11710">
                    <w:rPr>
                      <w:rFonts w:ascii="TH SarabunPSK" w:hAnsi="TH SarabunPSK" w:cs="TH SarabunPSK"/>
                      <w:sz w:val="32"/>
                      <w:szCs w:val="32"/>
                      <w:cs/>
                    </w:rPr>
                    <w:t xml:space="preserve">ร้อยละ </w:t>
                  </w:r>
                  <w:r w:rsidR="004C0E9F">
                    <w:rPr>
                      <w:rFonts w:ascii="TH SarabunPSK" w:hAnsi="TH SarabunPSK" w:cs="TH SarabunPSK" w:hint="cs"/>
                      <w:sz w:val="32"/>
                      <w:szCs w:val="32"/>
                      <w:cs/>
                    </w:rPr>
                    <w:t>60</w:t>
                  </w:r>
                </w:p>
              </w:tc>
            </w:tr>
            <w:tr w:rsidR="00B30806" w:rsidRPr="00D11710" w14:paraId="3572DF03" w14:textId="77777777" w:rsidTr="00EE7C32">
              <w:tc>
                <w:tcPr>
                  <w:tcW w:w="1966" w:type="dxa"/>
                </w:tcPr>
                <w:p w14:paraId="275372C1" w14:textId="77777777" w:rsidR="00B30806" w:rsidRPr="00D11710" w:rsidRDefault="00B30806" w:rsidP="001215E4">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0.8</w:t>
                  </w:r>
                </w:p>
              </w:tc>
              <w:tc>
                <w:tcPr>
                  <w:tcW w:w="4619" w:type="dxa"/>
                </w:tcPr>
                <w:p w14:paraId="47662A55" w14:textId="1A22B77D" w:rsidR="00B30806" w:rsidRPr="00D11710" w:rsidRDefault="00B30806" w:rsidP="001215E4">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 xml:space="preserve">ร้อยละ </w:t>
                  </w:r>
                  <w:r w:rsidR="004C0E9F">
                    <w:rPr>
                      <w:rFonts w:ascii="TH SarabunPSK" w:hAnsi="TH SarabunPSK" w:cs="TH SarabunPSK" w:hint="cs"/>
                      <w:sz w:val="32"/>
                      <w:szCs w:val="32"/>
                      <w:cs/>
                    </w:rPr>
                    <w:t>65</w:t>
                  </w:r>
                </w:p>
              </w:tc>
            </w:tr>
            <w:tr w:rsidR="00B30806" w:rsidRPr="00D11710" w14:paraId="6F6D8839" w14:textId="77777777" w:rsidTr="00EE7C32">
              <w:tc>
                <w:tcPr>
                  <w:tcW w:w="1966" w:type="dxa"/>
                </w:tcPr>
                <w:p w14:paraId="12E251A8" w14:textId="77777777" w:rsidR="00B30806" w:rsidRPr="00D11710" w:rsidRDefault="00B30806" w:rsidP="001215E4">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1.2</w:t>
                  </w:r>
                </w:p>
              </w:tc>
              <w:tc>
                <w:tcPr>
                  <w:tcW w:w="4619" w:type="dxa"/>
                </w:tcPr>
                <w:p w14:paraId="0F634C29" w14:textId="60BB7068" w:rsidR="00B30806" w:rsidRPr="00D11710" w:rsidRDefault="00B30806" w:rsidP="001215E4">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 xml:space="preserve">ร้อยละ </w:t>
                  </w:r>
                  <w:r w:rsidR="004C0E9F">
                    <w:rPr>
                      <w:rFonts w:ascii="TH SarabunPSK" w:hAnsi="TH SarabunPSK" w:cs="TH SarabunPSK" w:hint="cs"/>
                      <w:sz w:val="32"/>
                      <w:szCs w:val="32"/>
                      <w:cs/>
                    </w:rPr>
                    <w:t>70</w:t>
                  </w:r>
                </w:p>
              </w:tc>
            </w:tr>
            <w:tr w:rsidR="00B30806" w:rsidRPr="00D11710" w14:paraId="4E899F0F" w14:textId="77777777" w:rsidTr="00EE7C32">
              <w:tc>
                <w:tcPr>
                  <w:tcW w:w="1966" w:type="dxa"/>
                </w:tcPr>
                <w:p w14:paraId="580FEFE9" w14:textId="77777777" w:rsidR="00B30806" w:rsidRPr="00D11710" w:rsidRDefault="00B30806" w:rsidP="001215E4">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1.6</w:t>
                  </w:r>
                </w:p>
              </w:tc>
              <w:tc>
                <w:tcPr>
                  <w:tcW w:w="4619" w:type="dxa"/>
                </w:tcPr>
                <w:p w14:paraId="7673AB90" w14:textId="01BD9AA6" w:rsidR="00B30806" w:rsidRPr="00D11710" w:rsidRDefault="00B30806" w:rsidP="001215E4">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 xml:space="preserve">ร้อยละ </w:t>
                  </w:r>
                  <w:r w:rsidR="004C0E9F">
                    <w:rPr>
                      <w:rFonts w:ascii="TH SarabunPSK" w:hAnsi="TH SarabunPSK" w:cs="TH SarabunPSK" w:hint="cs"/>
                      <w:sz w:val="32"/>
                      <w:szCs w:val="32"/>
                      <w:cs/>
                    </w:rPr>
                    <w:t>75</w:t>
                  </w:r>
                </w:p>
              </w:tc>
            </w:tr>
            <w:tr w:rsidR="00B30806" w:rsidRPr="00D11710" w14:paraId="7114299A" w14:textId="77777777" w:rsidTr="00EE7C32">
              <w:tc>
                <w:tcPr>
                  <w:tcW w:w="1966" w:type="dxa"/>
                  <w:tcBorders>
                    <w:bottom w:val="single" w:sz="4" w:space="0" w:color="auto"/>
                  </w:tcBorders>
                </w:tcPr>
                <w:p w14:paraId="10A7E416" w14:textId="77777777" w:rsidR="00B30806" w:rsidRPr="00D11710" w:rsidRDefault="00B30806" w:rsidP="001215E4">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2</w:t>
                  </w:r>
                </w:p>
              </w:tc>
              <w:tc>
                <w:tcPr>
                  <w:tcW w:w="4619" w:type="dxa"/>
                  <w:tcBorders>
                    <w:bottom w:val="single" w:sz="4" w:space="0" w:color="auto"/>
                  </w:tcBorders>
                </w:tcPr>
                <w:p w14:paraId="13E5C71C" w14:textId="2093644A" w:rsidR="00B30806" w:rsidRPr="00D11710" w:rsidRDefault="00B30806" w:rsidP="001215E4">
                  <w:pPr>
                    <w:framePr w:hSpace="180" w:wrap="around" w:vAnchor="text" w:hAnchor="text" w:xAlign="center" w:y="1"/>
                    <w:suppressOverlap/>
                    <w:jc w:val="center"/>
                    <w:rPr>
                      <w:rFonts w:ascii="TH SarabunPSK" w:hAnsi="TH SarabunPSK" w:cs="TH SarabunPSK"/>
                      <w:sz w:val="32"/>
                      <w:szCs w:val="32"/>
                      <w:cs/>
                    </w:rPr>
                  </w:pPr>
                  <w:r w:rsidRPr="00D11710">
                    <w:rPr>
                      <w:rFonts w:ascii="TH SarabunPSK" w:hAnsi="TH SarabunPSK" w:cs="TH SarabunPSK"/>
                      <w:sz w:val="32"/>
                      <w:szCs w:val="32"/>
                      <w:cs/>
                    </w:rPr>
                    <w:t xml:space="preserve">ร้อยละ </w:t>
                  </w:r>
                  <w:r w:rsidR="004C0E9F">
                    <w:rPr>
                      <w:rFonts w:ascii="TH SarabunPSK" w:hAnsi="TH SarabunPSK" w:cs="TH SarabunPSK" w:hint="cs"/>
                      <w:sz w:val="32"/>
                      <w:szCs w:val="32"/>
                      <w:cs/>
                    </w:rPr>
                    <w:t>80</w:t>
                  </w:r>
                </w:p>
              </w:tc>
            </w:tr>
          </w:tbl>
          <w:p w14:paraId="519BD32D" w14:textId="2078E1A1" w:rsidR="004A1DE5" w:rsidRPr="00D11710" w:rsidRDefault="004A1DE5" w:rsidP="004A1DE5">
            <w:pPr>
              <w:tabs>
                <w:tab w:val="left" w:pos="1240"/>
              </w:tabs>
              <w:jc w:val="both"/>
              <w:rPr>
                <w:rFonts w:ascii="TH SarabunPSK" w:hAnsi="TH SarabunPSK" w:cs="TH SarabunPSK"/>
                <w:sz w:val="32"/>
                <w:szCs w:val="32"/>
              </w:rPr>
            </w:pPr>
          </w:p>
          <w:p w14:paraId="001E64B4" w14:textId="77777777" w:rsidR="00680522" w:rsidRDefault="00680522" w:rsidP="004A1DE5">
            <w:pPr>
              <w:tabs>
                <w:tab w:val="left" w:pos="1240"/>
              </w:tabs>
              <w:jc w:val="both"/>
              <w:rPr>
                <w:rFonts w:ascii="TH SarabunPSK" w:hAnsi="TH SarabunPSK" w:cs="TH SarabunPSK"/>
                <w:sz w:val="32"/>
                <w:szCs w:val="32"/>
              </w:rPr>
            </w:pPr>
          </w:p>
          <w:p w14:paraId="0DA4A76C" w14:textId="77777777" w:rsidR="000A3D8E" w:rsidRDefault="000A3D8E" w:rsidP="004A1DE5">
            <w:pPr>
              <w:tabs>
                <w:tab w:val="left" w:pos="1240"/>
              </w:tabs>
              <w:jc w:val="both"/>
              <w:rPr>
                <w:rFonts w:ascii="TH SarabunPSK" w:hAnsi="TH SarabunPSK" w:cs="TH SarabunPSK"/>
                <w:sz w:val="32"/>
                <w:szCs w:val="32"/>
              </w:rPr>
            </w:pPr>
          </w:p>
          <w:p w14:paraId="1D3D0B5C" w14:textId="77777777" w:rsidR="000A3D8E" w:rsidRDefault="000A3D8E" w:rsidP="004A1DE5">
            <w:pPr>
              <w:tabs>
                <w:tab w:val="left" w:pos="1240"/>
              </w:tabs>
              <w:jc w:val="both"/>
              <w:rPr>
                <w:rFonts w:ascii="TH SarabunPSK" w:hAnsi="TH SarabunPSK" w:cs="TH SarabunPSK"/>
                <w:sz w:val="32"/>
                <w:szCs w:val="32"/>
              </w:rPr>
            </w:pPr>
          </w:p>
          <w:p w14:paraId="2000642D" w14:textId="77777777" w:rsidR="000A3D8E" w:rsidRDefault="000A3D8E" w:rsidP="004A1DE5">
            <w:pPr>
              <w:tabs>
                <w:tab w:val="left" w:pos="1240"/>
              </w:tabs>
              <w:jc w:val="both"/>
              <w:rPr>
                <w:rFonts w:ascii="TH SarabunPSK" w:hAnsi="TH SarabunPSK" w:cs="TH SarabunPSK"/>
                <w:sz w:val="32"/>
                <w:szCs w:val="32"/>
              </w:rPr>
            </w:pPr>
          </w:p>
          <w:p w14:paraId="1D191102" w14:textId="77777777" w:rsidR="001215E4" w:rsidRDefault="004A1DE5" w:rsidP="00E92118">
            <w:pPr>
              <w:jc w:val="center"/>
              <w:rPr>
                <w:rFonts w:ascii="TH SarabunPSK" w:hAnsi="TH SarabunPSK" w:cs="TH SarabunPSK"/>
                <w:b/>
                <w:bCs/>
                <w:sz w:val="32"/>
                <w:szCs w:val="32"/>
              </w:rPr>
            </w:pPr>
            <w:r w:rsidRPr="00D11710">
              <w:rPr>
                <w:rFonts w:ascii="TH SarabunPSK" w:hAnsi="TH SarabunPSK" w:cs="TH SarabunPSK" w:hint="cs"/>
                <w:sz w:val="32"/>
                <w:szCs w:val="32"/>
                <w:cs/>
              </w:rPr>
              <w:lastRenderedPageBreak/>
              <w:t xml:space="preserve">              </w:t>
            </w:r>
            <w:r w:rsidR="001215E4" w:rsidRPr="00A6643B">
              <w:rPr>
                <w:rFonts w:ascii="TH SarabunPSK" w:hAnsi="TH SarabunPSK" w:cs="TH SarabunPSK"/>
                <w:b/>
                <w:bCs/>
                <w:sz w:val="32"/>
                <w:szCs w:val="32"/>
                <w:u w:val="single"/>
                <w:cs/>
              </w:rPr>
              <w:t>ข้อมูลผลการดำเนินงาน</w:t>
            </w:r>
            <w:r w:rsidR="001215E4">
              <w:rPr>
                <w:rFonts w:ascii="TH SarabunPSK" w:hAnsi="TH SarabunPSK" w:cs="TH SarabunPSK" w:hint="cs"/>
                <w:b/>
                <w:bCs/>
                <w:sz w:val="32"/>
                <w:szCs w:val="32"/>
                <w:u w:val="single"/>
                <w:cs/>
              </w:rPr>
              <w:t>งบ</w:t>
            </w:r>
            <w:r w:rsidR="001215E4" w:rsidRPr="00495BBC">
              <w:rPr>
                <w:rFonts w:ascii="TH SarabunPSK" w:hAnsi="TH SarabunPSK" w:cs="TH SarabunPSK" w:hint="cs"/>
                <w:b/>
                <w:bCs/>
                <w:sz w:val="32"/>
                <w:szCs w:val="32"/>
                <w:u w:val="single"/>
                <w:cs/>
              </w:rPr>
              <w:t>ดำเนินงาน</w:t>
            </w:r>
            <w:r w:rsidR="001215E4" w:rsidRPr="00495BBC">
              <w:rPr>
                <w:rFonts w:ascii="TH SarabunPSK" w:hAnsi="TH SarabunPSK" w:cs="TH SarabunPSK"/>
                <w:b/>
                <w:bCs/>
                <w:sz w:val="32"/>
                <w:szCs w:val="32"/>
                <w:u w:val="single"/>
                <w:cs/>
              </w:rPr>
              <w:t xml:space="preserve"> : </w:t>
            </w:r>
            <w:r w:rsidR="001215E4" w:rsidRPr="00495BBC">
              <w:rPr>
                <w:rFonts w:ascii="TH SarabunPSK" w:hAnsi="TH SarabunPSK" w:cs="TH SarabunPSK" w:hint="cs"/>
                <w:b/>
                <w:bCs/>
                <w:sz w:val="32"/>
                <w:szCs w:val="32"/>
                <w:u w:val="single"/>
                <w:cs/>
              </w:rPr>
              <w:t xml:space="preserve">จากระบบ </w:t>
            </w:r>
            <w:r w:rsidR="001215E4" w:rsidRPr="00495BBC">
              <w:rPr>
                <w:rFonts w:ascii="TH SarabunPSK" w:hAnsi="TH SarabunPSK" w:cs="TH SarabunPSK"/>
                <w:b/>
                <w:bCs/>
                <w:sz w:val="32"/>
                <w:szCs w:val="32"/>
                <w:u w:val="single"/>
              </w:rPr>
              <w:t>NEW GFMIS THAI</w:t>
            </w:r>
          </w:p>
          <w:p w14:paraId="65AE2F26" w14:textId="77777777" w:rsidR="001215E4" w:rsidRPr="00311B10" w:rsidRDefault="001215E4" w:rsidP="00E92118">
            <w:pPr>
              <w:pStyle w:val="ListParagraph"/>
              <w:numPr>
                <w:ilvl w:val="0"/>
                <w:numId w:val="2"/>
              </w:numPr>
              <w:tabs>
                <w:tab w:val="left" w:pos="308"/>
                <w:tab w:val="left" w:pos="2009"/>
              </w:tabs>
              <w:spacing w:line="240" w:lineRule="auto"/>
              <w:ind w:left="1743" w:hanging="1714"/>
              <w:contextualSpacing w:val="0"/>
              <w:jc w:val="both"/>
              <w:rPr>
                <w:rFonts w:ascii="TH SarabunPSK" w:hAnsi="TH SarabunPSK" w:cs="TH SarabunPSK"/>
                <w:b/>
                <w:bCs/>
                <w:sz w:val="32"/>
                <w:szCs w:val="32"/>
              </w:rPr>
            </w:pPr>
            <w:r w:rsidRPr="00311B10">
              <w:rPr>
                <w:rFonts w:ascii="TH SarabunPSK" w:hAnsi="TH SarabunPSK" w:cs="TH SarabunPSK"/>
                <w:b/>
                <w:bCs/>
                <w:spacing w:val="14"/>
                <w:sz w:val="32"/>
                <w:szCs w:val="32"/>
                <w:u w:val="single"/>
                <w:cs/>
              </w:rPr>
              <w:t>การเบิกจ่ายเงินงบประมาณรายจ่ายงบดำเนินงาน</w:t>
            </w:r>
            <w:r w:rsidRPr="00311B10">
              <w:rPr>
                <w:rFonts w:ascii="TH SarabunPSK" w:hAnsi="TH SarabunPSK" w:cs="TH SarabunPSK"/>
                <w:b/>
                <w:bCs/>
                <w:sz w:val="32"/>
                <w:szCs w:val="32"/>
                <w:cs/>
              </w:rPr>
              <w:t xml:space="preserve"> </w:t>
            </w:r>
          </w:p>
          <w:p w14:paraId="6653B233" w14:textId="77777777" w:rsidR="001215E4" w:rsidRPr="00B736A5" w:rsidRDefault="001215E4" w:rsidP="00194639">
            <w:pPr>
              <w:spacing w:before="80"/>
              <w:jc w:val="thaiDistribute"/>
              <w:rPr>
                <w:rFonts w:ascii="TH SarabunPSK" w:hAnsi="TH SarabunPSK" w:cs="TH SarabunPSK"/>
                <w:b/>
                <w:bCs/>
                <w:sz w:val="32"/>
                <w:szCs w:val="32"/>
              </w:rPr>
            </w:pPr>
            <w:r>
              <w:rPr>
                <w:rFonts w:ascii="TH SarabunPSK" w:hAnsi="TH SarabunPSK" w:cs="TH SarabunPSK" w:hint="cs"/>
                <w:b/>
                <w:bCs/>
                <w:spacing w:val="-10"/>
                <w:sz w:val="32"/>
                <w:szCs w:val="32"/>
                <w:cs/>
              </w:rPr>
              <w:t xml:space="preserve"> </w:t>
            </w:r>
            <w:r w:rsidRPr="00B736A5">
              <w:rPr>
                <w:rFonts w:ascii="TH SarabunPSK" w:hAnsi="TH SarabunPSK" w:cs="TH SarabunPSK" w:hint="cs"/>
                <w:b/>
                <w:bCs/>
                <w:spacing w:val="-10"/>
                <w:sz w:val="32"/>
                <w:szCs w:val="32"/>
                <w:cs/>
              </w:rPr>
              <w:t xml:space="preserve">1. </w:t>
            </w:r>
            <w:r w:rsidRPr="00B736A5">
              <w:rPr>
                <w:rFonts w:ascii="TH SarabunPSK" w:hAnsi="TH SarabunPSK" w:cs="TH SarabunPSK"/>
                <w:b/>
                <w:bCs/>
                <w:spacing w:val="-10"/>
                <w:sz w:val="32"/>
                <w:szCs w:val="32"/>
                <w:cs/>
              </w:rPr>
              <w:t>เงินงบประมาณรายจ่ายงบดำเนินงานที่ได้รับจัดสรร</w:t>
            </w:r>
            <w:r w:rsidRPr="00B736A5">
              <w:rPr>
                <w:rFonts w:ascii="TH SarabunPSK" w:hAnsi="TH SarabunPSK" w:cs="TH SarabunPSK" w:hint="cs"/>
                <w:b/>
                <w:bCs/>
                <w:spacing w:val="-10"/>
                <w:sz w:val="32"/>
                <w:szCs w:val="32"/>
                <w:cs/>
              </w:rPr>
              <w:t xml:space="preserve"> </w:t>
            </w:r>
            <w:r w:rsidRPr="00B736A5">
              <w:rPr>
                <w:rFonts w:ascii="TH SarabunPSK" w:hAnsi="TH SarabunPSK" w:cs="TH SarabunPSK"/>
                <w:b/>
                <w:bCs/>
                <w:spacing w:val="-10"/>
                <w:sz w:val="32"/>
                <w:szCs w:val="32"/>
                <w:cs/>
              </w:rPr>
              <w:t>(สุทธิ)</w:t>
            </w:r>
            <w:r w:rsidRPr="00B736A5">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B736A5">
              <w:rPr>
                <w:rFonts w:ascii="TH SarabunPSK" w:hAnsi="TH SarabunPSK" w:cs="TH SarabunPSK" w:hint="cs"/>
                <w:b/>
                <w:bCs/>
                <w:spacing w:val="-6"/>
                <w:sz w:val="32"/>
                <w:szCs w:val="32"/>
                <w:cs/>
              </w:rPr>
              <w:t>จำ</w:t>
            </w:r>
            <w:r w:rsidRPr="00B736A5">
              <w:rPr>
                <w:rFonts w:ascii="TH SarabunPSK" w:hAnsi="TH SarabunPSK" w:cs="TH SarabunPSK"/>
                <w:b/>
                <w:bCs/>
                <w:spacing w:val="-6"/>
                <w:sz w:val="32"/>
                <w:szCs w:val="32"/>
                <w:cs/>
              </w:rPr>
              <w:t>นวน</w:t>
            </w:r>
            <w:r>
              <w:rPr>
                <w:rFonts w:ascii="TH SarabunPSK" w:hAnsi="TH SarabunPSK" w:cs="TH SarabunPSK" w:hint="cs"/>
                <w:b/>
                <w:bCs/>
                <w:spacing w:val="-6"/>
                <w:sz w:val="32"/>
                <w:szCs w:val="32"/>
                <w:cs/>
              </w:rPr>
              <w:t xml:space="preserve"> ............</w:t>
            </w:r>
            <w:r w:rsidRPr="0046152B">
              <w:rPr>
                <w:rFonts w:ascii="TH SarabunPSK" w:hAnsi="TH SarabunPSK" w:cs="TH SarabunPSK" w:hint="cs"/>
                <w:sz w:val="32"/>
                <w:szCs w:val="32"/>
                <w:cs/>
              </w:rPr>
              <w:t>(1.1+1.2)</w:t>
            </w:r>
            <w:r w:rsidRPr="00284D75">
              <w:rPr>
                <w:rFonts w:ascii="TH SarabunPSK" w:hAnsi="TH SarabunPSK" w:cs="TH SarabunPSK" w:hint="cs"/>
                <w:b/>
                <w:bCs/>
                <w:sz w:val="32"/>
                <w:szCs w:val="32"/>
                <w:cs/>
              </w:rPr>
              <w:t>....</w:t>
            </w:r>
            <w:r>
              <w:rPr>
                <w:rFonts w:ascii="TH SarabunPSK" w:hAnsi="TH SarabunPSK" w:cs="TH SarabunPSK" w:hint="cs"/>
                <w:b/>
                <w:bCs/>
                <w:sz w:val="32"/>
                <w:szCs w:val="32"/>
                <w:cs/>
              </w:rPr>
              <w:t>....</w:t>
            </w:r>
            <w:r w:rsidRPr="00284D75">
              <w:rPr>
                <w:rFonts w:ascii="TH SarabunPSK" w:hAnsi="TH SarabunPSK" w:cs="TH SarabunPSK" w:hint="cs"/>
                <w:b/>
                <w:bCs/>
                <w:sz w:val="32"/>
                <w:szCs w:val="32"/>
                <w:cs/>
              </w:rPr>
              <w:t>..</w:t>
            </w:r>
            <w:r>
              <w:rPr>
                <w:rFonts w:ascii="TH SarabunPSK" w:hAnsi="TH SarabunPSK" w:cs="TH SarabunPSK" w:hint="cs"/>
                <w:sz w:val="32"/>
                <w:szCs w:val="32"/>
                <w:cs/>
              </w:rPr>
              <w:t xml:space="preserve"> </w:t>
            </w:r>
            <w:r w:rsidRPr="00B736A5">
              <w:rPr>
                <w:rFonts w:ascii="TH SarabunPSK" w:hAnsi="TH SarabunPSK" w:cs="TH SarabunPSK"/>
                <w:b/>
                <w:bCs/>
                <w:spacing w:val="-6"/>
                <w:sz w:val="32"/>
                <w:szCs w:val="32"/>
                <w:cs/>
              </w:rPr>
              <w:t>บาท</w:t>
            </w:r>
          </w:p>
          <w:p w14:paraId="33E82FDC" w14:textId="77777777" w:rsidR="001215E4" w:rsidRDefault="001215E4" w:rsidP="00E92118">
            <w:pPr>
              <w:jc w:val="thaiDistribute"/>
              <w:rPr>
                <w:rFonts w:ascii="TH SarabunPSK" w:hAnsi="TH SarabunPSK" w:cs="TH SarabunPSK"/>
                <w:sz w:val="32"/>
                <w:szCs w:val="32"/>
              </w:rPr>
            </w:pPr>
            <w:r>
              <w:rPr>
                <w:rFonts w:ascii="TH SarabunPSK" w:hAnsi="TH SarabunPSK" w:cs="TH SarabunPSK" w:hint="cs"/>
                <w:spacing w:val="-6"/>
                <w:sz w:val="32"/>
                <w:szCs w:val="32"/>
                <w:cs/>
              </w:rPr>
              <w:t xml:space="preserve">    </w:t>
            </w:r>
            <w:r w:rsidRPr="00D11710">
              <w:rPr>
                <w:rFonts w:ascii="TH SarabunPSK" w:hAnsi="TH SarabunPSK" w:cs="TH SarabunPSK" w:hint="cs"/>
                <w:spacing w:val="-6"/>
                <w:sz w:val="32"/>
                <w:szCs w:val="32"/>
                <w:cs/>
              </w:rPr>
              <w:t>1.1 เงิน</w:t>
            </w:r>
            <w:r w:rsidRPr="00D11710">
              <w:rPr>
                <w:rFonts w:ascii="TH SarabunPSK" w:hAnsi="TH SarabunPSK" w:cs="TH SarabunPSK"/>
                <w:spacing w:val="-6"/>
                <w:sz w:val="32"/>
                <w:szCs w:val="32"/>
                <w:cs/>
              </w:rPr>
              <w:t>งบประมาณ</w:t>
            </w:r>
            <w:r w:rsidRPr="00D11710">
              <w:rPr>
                <w:rFonts w:ascii="TH SarabunPSK" w:hAnsi="TH SarabunPSK" w:cs="TH SarabunPSK" w:hint="cs"/>
                <w:spacing w:val="-6"/>
                <w:sz w:val="32"/>
                <w:szCs w:val="32"/>
                <w:cs/>
              </w:rPr>
              <w:t>งบดำเนินงาน</w:t>
            </w:r>
            <w:r w:rsidRPr="00D11710">
              <w:rPr>
                <w:rFonts w:ascii="TH SarabunPSK" w:hAnsi="TH SarabunPSK" w:cs="TH SarabunPSK" w:hint="cs"/>
                <w:sz w:val="32"/>
                <w:szCs w:val="32"/>
                <w:cs/>
              </w:rPr>
              <w:t xml:space="preserve">ตามระบบ </w:t>
            </w:r>
            <w:r w:rsidRPr="00D11710">
              <w:rPr>
                <w:rFonts w:ascii="TH SarabunPSK" w:hAnsi="TH SarabunPSK" w:cs="TH SarabunPSK"/>
                <w:sz w:val="32"/>
                <w:szCs w:val="32"/>
              </w:rPr>
              <w:t>NEW GFMIS</w:t>
            </w:r>
            <w:r w:rsidRPr="00D11710">
              <w:rPr>
                <w:rFonts w:ascii="TH SarabunPSK" w:hAnsi="TH SarabunPSK" w:cs="TH SarabunPSK" w:hint="cs"/>
                <w:sz w:val="32"/>
                <w:szCs w:val="32"/>
                <w:cs/>
              </w:rPr>
              <w:t xml:space="preserve"> </w:t>
            </w:r>
            <w:r w:rsidRPr="00D11710">
              <w:rPr>
                <w:rFonts w:ascii="TH SarabunPSK" w:hAnsi="TH SarabunPSK" w:cs="TH SarabunPSK"/>
                <w:sz w:val="32"/>
                <w:szCs w:val="32"/>
              </w:rPr>
              <w:t xml:space="preserve">THAI </w:t>
            </w:r>
            <w:r w:rsidRPr="00D11710">
              <w:rPr>
                <w:rFonts w:ascii="TH SarabunPSK" w:hAnsi="TH SarabunPSK" w:cs="TH SarabunPSK" w:hint="cs"/>
                <w:spacing w:val="-6"/>
                <w:sz w:val="32"/>
                <w:szCs w:val="32"/>
                <w:cs/>
              </w:rPr>
              <w:t xml:space="preserve">ณ 31 </w:t>
            </w:r>
            <w:r>
              <w:rPr>
                <w:rFonts w:ascii="TH SarabunPSK" w:hAnsi="TH SarabunPSK" w:cs="TH SarabunPSK" w:hint="cs"/>
                <w:spacing w:val="-6"/>
                <w:sz w:val="32"/>
                <w:szCs w:val="32"/>
                <w:cs/>
              </w:rPr>
              <w:t>ก</w:t>
            </w:r>
            <w:r w:rsidRPr="00D11710">
              <w:rPr>
                <w:rFonts w:ascii="TH SarabunPSK" w:hAnsi="TH SarabunPSK" w:cs="TH SarabunPSK" w:hint="cs"/>
                <w:spacing w:val="-6"/>
                <w:sz w:val="32"/>
                <w:szCs w:val="32"/>
                <w:cs/>
              </w:rPr>
              <w:t>.ค. 68</w:t>
            </w:r>
            <w:r w:rsidRPr="00D11710">
              <w:rPr>
                <w:rFonts w:ascii="TH SarabunPSK" w:hAnsi="TH SarabunPSK" w:cs="TH SarabunPSK" w:hint="cs"/>
                <w:sz w:val="32"/>
                <w:szCs w:val="32"/>
                <w:cs/>
              </w:rPr>
              <w:t xml:space="preserve"> จำ</w:t>
            </w:r>
            <w:r w:rsidRPr="00D11710">
              <w:rPr>
                <w:rFonts w:ascii="TH SarabunPSK" w:hAnsi="TH SarabunPSK" w:cs="TH SarabunPSK"/>
                <w:sz w:val="32"/>
                <w:szCs w:val="32"/>
                <w:cs/>
              </w:rPr>
              <w:t>นวน</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บาท</w:t>
            </w:r>
          </w:p>
          <w:p w14:paraId="6D80E2E3" w14:textId="77777777" w:rsidR="001215E4" w:rsidRDefault="001215E4" w:rsidP="00E92118">
            <w:pPr>
              <w:jc w:val="thaiDistribute"/>
              <w:rPr>
                <w:rFonts w:ascii="TH SarabunPSK" w:hAnsi="TH SarabunPSK" w:cs="TH SarabunPSK"/>
                <w:sz w:val="32"/>
                <w:szCs w:val="32"/>
              </w:rPr>
            </w:pPr>
            <w:r w:rsidRPr="00600705">
              <w:rPr>
                <w:rFonts w:ascii="TH SarabunPSK" w:hAnsi="TH SarabunPSK" w:cs="TH SarabunPSK"/>
                <w:color w:val="0000FF"/>
                <w:sz w:val="32"/>
                <w:szCs w:val="32"/>
              </w:rPr>
              <w:t xml:space="preserve">    </w:t>
            </w:r>
            <w:r w:rsidRPr="00D11710">
              <w:rPr>
                <w:rFonts w:ascii="TH SarabunPSK" w:hAnsi="TH SarabunPSK" w:cs="TH SarabunPSK" w:hint="cs"/>
                <w:sz w:val="32"/>
                <w:szCs w:val="32"/>
                <w:cs/>
              </w:rPr>
              <w:t>1.</w:t>
            </w:r>
            <w:r>
              <w:rPr>
                <w:rFonts w:ascii="TH SarabunPSK" w:hAnsi="TH SarabunPSK" w:cs="TH SarabunPSK" w:hint="cs"/>
                <w:sz w:val="32"/>
                <w:szCs w:val="32"/>
                <w:cs/>
              </w:rPr>
              <w:t xml:space="preserve">2 </w:t>
            </w:r>
            <w:r w:rsidRPr="00D11710">
              <w:rPr>
                <w:rFonts w:ascii="TH SarabunPSK" w:hAnsi="TH SarabunPSK" w:cs="TH SarabunPSK" w:hint="cs"/>
                <w:b/>
                <w:bCs/>
                <w:sz w:val="32"/>
                <w:szCs w:val="32"/>
                <w:u w:val="single"/>
                <w:cs/>
              </w:rPr>
              <w:t>บวก/ลบ</w:t>
            </w:r>
            <w:r w:rsidRPr="00D11710">
              <w:rPr>
                <w:rFonts w:ascii="TH SarabunPSK" w:hAnsi="TH SarabunPSK" w:cs="TH SarabunPSK" w:hint="cs"/>
                <w:sz w:val="32"/>
                <w:szCs w:val="32"/>
                <w:cs/>
              </w:rPr>
              <w:t xml:space="preserve"> จัดสรรเพิ่มเติม/โอนฯ (ตามเงื่อนไขข้อ 12.4)                       จำ</w:t>
            </w:r>
            <w:r w:rsidRPr="00D11710">
              <w:rPr>
                <w:rFonts w:ascii="TH SarabunPSK" w:hAnsi="TH SarabunPSK" w:cs="TH SarabunPSK"/>
                <w:sz w:val="32"/>
                <w:szCs w:val="32"/>
                <w:cs/>
              </w:rPr>
              <w:t>นวน</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บาท</w:t>
            </w:r>
          </w:p>
          <w:p w14:paraId="048D01C0" w14:textId="77777777" w:rsidR="001215E4" w:rsidRPr="0046152B" w:rsidRDefault="001215E4" w:rsidP="00194639">
            <w:pPr>
              <w:spacing w:before="80"/>
              <w:ind w:left="29"/>
              <w:jc w:val="both"/>
              <w:rPr>
                <w:rFonts w:ascii="TH SarabunPSK" w:hAnsi="TH SarabunPSK" w:cs="TH SarabunPSK"/>
                <w:b/>
                <w:bCs/>
                <w:sz w:val="32"/>
                <w:szCs w:val="32"/>
              </w:rPr>
            </w:pPr>
            <w:r w:rsidRPr="0046152B">
              <w:rPr>
                <w:rFonts w:ascii="TH SarabunPSK" w:hAnsi="TH SarabunPSK" w:cs="TH SarabunPSK"/>
                <w:b/>
                <w:bCs/>
                <w:sz w:val="32"/>
                <w:szCs w:val="32"/>
              </w:rPr>
              <w:t>2.</w:t>
            </w:r>
            <w:r w:rsidRPr="0046152B">
              <w:rPr>
                <w:rFonts w:ascii="TH SarabunPSK" w:hAnsi="TH SarabunPSK" w:cs="TH SarabunPSK" w:hint="cs"/>
                <w:b/>
                <w:bCs/>
                <w:sz w:val="32"/>
                <w:szCs w:val="32"/>
                <w:cs/>
              </w:rPr>
              <w:t xml:space="preserve"> เงิน</w:t>
            </w:r>
            <w:r w:rsidRPr="0046152B">
              <w:rPr>
                <w:rFonts w:ascii="TH SarabunPSK" w:hAnsi="TH SarabunPSK" w:cs="TH SarabunPSK"/>
                <w:b/>
                <w:bCs/>
                <w:sz w:val="32"/>
                <w:szCs w:val="32"/>
                <w:cs/>
              </w:rPr>
              <w:t>งบประมาณรายจ่าย</w:t>
            </w:r>
            <w:r w:rsidRPr="0046152B">
              <w:rPr>
                <w:rFonts w:ascii="TH SarabunPSK" w:hAnsi="TH SarabunPSK" w:cs="TH SarabunPSK" w:hint="cs"/>
                <w:b/>
                <w:bCs/>
                <w:sz w:val="32"/>
                <w:szCs w:val="32"/>
                <w:cs/>
              </w:rPr>
              <w:t>งบดำเนินงานที่หน่วยงานเบิกจ่าย</w:t>
            </w:r>
            <w:r w:rsidRPr="0046152B">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Pr="0046152B">
              <w:rPr>
                <w:rFonts w:ascii="TH SarabunPSK" w:hAnsi="TH SarabunPSK" w:cs="TH SarabunPSK"/>
                <w:b/>
                <w:bCs/>
                <w:sz w:val="32"/>
                <w:szCs w:val="32"/>
                <w:cs/>
              </w:rPr>
              <w:t>จำนวน</w:t>
            </w:r>
            <w:r>
              <w:rPr>
                <w:rFonts w:ascii="TH SarabunPSK" w:hAnsi="TH SarabunPSK" w:cs="TH SarabunPSK" w:hint="cs"/>
                <w:b/>
                <w:bCs/>
                <w:sz w:val="32"/>
                <w:szCs w:val="32"/>
                <w:cs/>
              </w:rPr>
              <w:t xml:space="preserve"> </w:t>
            </w:r>
            <w:r w:rsidRPr="0046152B">
              <w:rPr>
                <w:rFonts w:ascii="TH SarabunPSK" w:hAnsi="TH SarabunPSK" w:cs="TH SarabunPSK" w:hint="cs"/>
                <w:b/>
                <w:bCs/>
                <w:sz w:val="32"/>
                <w:szCs w:val="32"/>
                <w:cs/>
              </w:rPr>
              <w:t>.......</w:t>
            </w:r>
            <w:r w:rsidRPr="0046152B">
              <w:rPr>
                <w:rFonts w:ascii="TH SarabunPSK" w:hAnsi="TH SarabunPSK" w:cs="TH SarabunPSK"/>
                <w:b/>
                <w:bCs/>
                <w:sz w:val="32"/>
                <w:szCs w:val="32"/>
                <w:cs/>
              </w:rPr>
              <w:t>.</w:t>
            </w:r>
            <w:r w:rsidRPr="0046152B">
              <w:rPr>
                <w:rFonts w:ascii="TH SarabunPSK" w:hAnsi="TH SarabunPSK" w:cs="TH SarabunPSK" w:hint="cs"/>
                <w:b/>
                <w:bCs/>
                <w:sz w:val="32"/>
                <w:szCs w:val="32"/>
                <w:cs/>
              </w:rPr>
              <w:t>..</w:t>
            </w:r>
            <w:r w:rsidRPr="0046152B">
              <w:rPr>
                <w:rFonts w:ascii="TH SarabunPSK" w:hAnsi="TH SarabunPSK" w:cs="TH SarabunPSK" w:hint="cs"/>
                <w:sz w:val="32"/>
                <w:szCs w:val="32"/>
                <w:cs/>
              </w:rPr>
              <w:t>(2.1+2.2)</w:t>
            </w:r>
            <w:r>
              <w:rPr>
                <w:rFonts w:ascii="TH SarabunPSK" w:hAnsi="TH SarabunPSK" w:cs="TH SarabunPSK" w:hint="cs"/>
                <w:b/>
                <w:bCs/>
                <w:sz w:val="32"/>
                <w:szCs w:val="32"/>
                <w:cs/>
              </w:rPr>
              <w:t>...</w:t>
            </w:r>
            <w:r w:rsidRPr="0046152B">
              <w:rPr>
                <w:rFonts w:ascii="TH SarabunPSK" w:hAnsi="TH SarabunPSK" w:cs="TH SarabunPSK" w:hint="cs"/>
                <w:b/>
                <w:bCs/>
                <w:sz w:val="32"/>
                <w:szCs w:val="32"/>
                <w:cs/>
              </w:rPr>
              <w:t>...</w:t>
            </w:r>
            <w:r w:rsidRPr="0046152B">
              <w:rPr>
                <w:rFonts w:ascii="TH SarabunPSK" w:hAnsi="TH SarabunPSK" w:cs="TH SarabunPSK"/>
                <w:b/>
                <w:bCs/>
                <w:sz w:val="32"/>
                <w:szCs w:val="32"/>
                <w:cs/>
              </w:rPr>
              <w:t>...</w:t>
            </w:r>
            <w:r w:rsidRPr="0046152B">
              <w:rPr>
                <w:rFonts w:ascii="TH SarabunPSK" w:hAnsi="TH SarabunPSK" w:cs="TH SarabunPSK" w:hint="cs"/>
                <w:b/>
                <w:bCs/>
                <w:sz w:val="32"/>
                <w:szCs w:val="32"/>
                <w:cs/>
              </w:rPr>
              <w:t xml:space="preserve"> </w:t>
            </w:r>
            <w:r w:rsidRPr="0046152B">
              <w:rPr>
                <w:rFonts w:ascii="TH SarabunPSK" w:hAnsi="TH SarabunPSK" w:cs="TH SarabunPSK"/>
                <w:b/>
                <w:bCs/>
                <w:sz w:val="32"/>
                <w:szCs w:val="32"/>
                <w:cs/>
              </w:rPr>
              <w:t>บา</w:t>
            </w:r>
            <w:r w:rsidRPr="0046152B">
              <w:rPr>
                <w:rFonts w:ascii="TH SarabunPSK" w:hAnsi="TH SarabunPSK" w:cs="TH SarabunPSK" w:hint="cs"/>
                <w:b/>
                <w:bCs/>
                <w:sz w:val="32"/>
                <w:szCs w:val="32"/>
                <w:cs/>
              </w:rPr>
              <w:t>ท</w:t>
            </w:r>
          </w:p>
          <w:p w14:paraId="3088C9CA" w14:textId="5041469E" w:rsidR="001215E4" w:rsidRDefault="00194639" w:rsidP="00E92118">
            <w:pPr>
              <w:jc w:val="both"/>
              <w:rPr>
                <w:rFonts w:ascii="TH SarabunPSK" w:hAnsi="TH SarabunPSK" w:cs="TH SarabunPSK"/>
                <w:sz w:val="32"/>
                <w:szCs w:val="32"/>
                <w:cs/>
              </w:rPr>
            </w:pPr>
            <w:r>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28794E0E" wp14:editId="0CD9DF4F">
                      <wp:simplePos x="0" y="0"/>
                      <wp:positionH relativeFrom="column">
                        <wp:posOffset>4955631</wp:posOffset>
                      </wp:positionH>
                      <wp:positionV relativeFrom="paragraph">
                        <wp:posOffset>199118</wp:posOffset>
                      </wp:positionV>
                      <wp:extent cx="190500" cy="211546"/>
                      <wp:effectExtent l="0" t="0" r="19050" b="17145"/>
                      <wp:wrapNone/>
                      <wp:docPr id="815396450" name="Oval 2"/>
                      <wp:cNvGraphicFramePr/>
                      <a:graphic xmlns:a="http://schemas.openxmlformats.org/drawingml/2006/main">
                        <a:graphicData uri="http://schemas.microsoft.com/office/word/2010/wordprocessingShape">
                          <wps:wsp>
                            <wps:cNvSpPr/>
                            <wps:spPr>
                              <a:xfrm>
                                <a:off x="0" y="0"/>
                                <a:ext cx="190500" cy="211546"/>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9C0BA0" w14:textId="77777777" w:rsidR="001215E4" w:rsidRPr="006B1777" w:rsidRDefault="001215E4" w:rsidP="001215E4">
                                  <w:pPr>
                                    <w:jc w:val="center"/>
                                    <w:rPr>
                                      <w:rFonts w:ascii="TH SarabunPSK" w:hAnsi="TH SarabunPSK" w:cs="TH SarabunPSK"/>
                                      <w:b/>
                                      <w:bCs/>
                                      <w:color w:val="000000" w:themeColor="text1"/>
                                      <w:sz w:val="24"/>
                                      <w:szCs w:val="24"/>
                                    </w:rPr>
                                  </w:pPr>
                                  <w:r w:rsidRPr="006B1777">
                                    <w:rPr>
                                      <w:rFonts w:ascii="TH SarabunPSK" w:hAnsi="TH SarabunPSK" w:cs="TH SarabunPSK"/>
                                      <w:b/>
                                      <w:bCs/>
                                      <w:color w:val="000000" w:themeColor="text1"/>
                                      <w:sz w:val="24"/>
                                      <w:szCs w:val="24"/>
                                      <w:cs/>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94E0E" id="Oval 2" o:spid="_x0000_s1026" style="position:absolute;left:0;text-align:left;margin-left:390.2pt;margin-top:15.7pt;width:1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" filled="f" strokecolor="black [3213]">
                      <v:textbox inset="0,0,0,0">
                        <w:txbxContent>
                          <w:p w14:paraId="269C0BA0" w14:textId="77777777" w:rsidR="001215E4" w:rsidRPr="006B1777" w:rsidRDefault="001215E4" w:rsidP="001215E4">
                            <w:pPr>
                              <w:jc w:val="center"/>
                              <w:rPr>
                                <w:rFonts w:ascii="TH SarabunPSK" w:hAnsi="TH SarabunPSK" w:cs="TH SarabunPSK"/>
                                <w:b/>
                                <w:bCs/>
                                <w:color w:val="000000" w:themeColor="text1"/>
                                <w:sz w:val="24"/>
                                <w:szCs w:val="24"/>
                              </w:rPr>
                            </w:pPr>
                            <w:r w:rsidRPr="006B1777">
                              <w:rPr>
                                <w:rFonts w:ascii="TH SarabunPSK" w:hAnsi="TH SarabunPSK" w:cs="TH SarabunPSK"/>
                                <w:b/>
                                <w:bCs/>
                                <w:color w:val="000000" w:themeColor="text1"/>
                                <w:sz w:val="24"/>
                                <w:szCs w:val="24"/>
                                <w:cs/>
                              </w:rPr>
                              <w:t>1</w:t>
                            </w:r>
                          </w:p>
                        </w:txbxContent>
                      </v:textbox>
                    </v:oval>
                  </w:pict>
                </mc:Fallback>
              </mc:AlternateContent>
            </w:r>
            <w:r w:rsidR="001215E4">
              <w:rPr>
                <w:rFonts w:ascii="TH SarabunPSK" w:hAnsi="TH SarabunPSK" w:cs="TH SarabunPSK" w:hint="cs"/>
                <w:sz w:val="32"/>
                <w:szCs w:val="32"/>
                <w:cs/>
              </w:rPr>
              <w:t xml:space="preserve">    2.1 ผลเบิกจ่าย</w:t>
            </w:r>
            <w:r w:rsidR="001215E4" w:rsidRPr="007F4B3A">
              <w:rPr>
                <w:rFonts w:ascii="TH SarabunPSK" w:hAnsi="TH SarabunPSK" w:cs="TH SarabunPSK" w:hint="cs"/>
                <w:spacing w:val="-6"/>
                <w:sz w:val="32"/>
                <w:szCs w:val="32"/>
                <w:cs/>
              </w:rPr>
              <w:t>งบดำเนินงาน</w:t>
            </w:r>
            <w:r w:rsidR="001215E4" w:rsidRPr="007F4B3A">
              <w:rPr>
                <w:rFonts w:ascii="TH SarabunPSK" w:hAnsi="TH SarabunPSK" w:cs="TH SarabunPSK" w:hint="cs"/>
                <w:sz w:val="32"/>
                <w:szCs w:val="32"/>
                <w:cs/>
              </w:rPr>
              <w:t>ตามระบบ</w:t>
            </w:r>
            <w:r w:rsidR="001215E4">
              <w:rPr>
                <w:rFonts w:ascii="TH SarabunPSK" w:hAnsi="TH SarabunPSK" w:cs="TH SarabunPSK" w:hint="cs"/>
                <w:sz w:val="32"/>
                <w:szCs w:val="32"/>
                <w:cs/>
              </w:rPr>
              <w:t xml:space="preserve"> </w:t>
            </w:r>
            <w:r w:rsidR="001215E4">
              <w:rPr>
                <w:rFonts w:ascii="TH SarabunPSK" w:hAnsi="TH SarabunPSK" w:cs="TH SarabunPSK"/>
                <w:sz w:val="32"/>
                <w:szCs w:val="32"/>
              </w:rPr>
              <w:t xml:space="preserve">NEW </w:t>
            </w:r>
            <w:r w:rsidR="001215E4" w:rsidRPr="007F4B3A">
              <w:rPr>
                <w:rFonts w:ascii="TH SarabunPSK" w:hAnsi="TH SarabunPSK" w:cs="TH SarabunPSK"/>
                <w:sz w:val="32"/>
                <w:szCs w:val="32"/>
              </w:rPr>
              <w:t>GFMIS</w:t>
            </w:r>
            <w:r w:rsidR="001215E4" w:rsidRPr="007F4B3A">
              <w:rPr>
                <w:rFonts w:ascii="TH SarabunPSK" w:hAnsi="TH SarabunPSK" w:cs="TH SarabunPSK" w:hint="cs"/>
                <w:sz w:val="32"/>
                <w:szCs w:val="32"/>
                <w:cs/>
              </w:rPr>
              <w:t xml:space="preserve"> </w:t>
            </w:r>
            <w:r w:rsidR="001215E4">
              <w:rPr>
                <w:rFonts w:ascii="TH SarabunPSK" w:hAnsi="TH SarabunPSK" w:cs="TH SarabunPSK"/>
                <w:sz w:val="32"/>
                <w:szCs w:val="32"/>
              </w:rPr>
              <w:t xml:space="preserve">THAI </w:t>
            </w:r>
            <w:r w:rsidR="001215E4" w:rsidRPr="007F4B3A">
              <w:rPr>
                <w:rFonts w:ascii="TH SarabunPSK" w:hAnsi="TH SarabunPSK" w:cs="TH SarabunPSK" w:hint="cs"/>
                <w:spacing w:val="-6"/>
                <w:sz w:val="32"/>
                <w:szCs w:val="32"/>
                <w:cs/>
              </w:rPr>
              <w:t xml:space="preserve">ณ </w:t>
            </w:r>
            <w:r w:rsidR="001215E4">
              <w:rPr>
                <w:rFonts w:ascii="TH SarabunPSK" w:hAnsi="TH SarabunPSK" w:cs="TH SarabunPSK" w:hint="cs"/>
                <w:spacing w:val="-6"/>
                <w:sz w:val="32"/>
                <w:szCs w:val="32"/>
                <w:cs/>
              </w:rPr>
              <w:t>31</w:t>
            </w:r>
            <w:r w:rsidR="001215E4" w:rsidRPr="007F4B3A">
              <w:rPr>
                <w:rFonts w:ascii="TH SarabunPSK" w:hAnsi="TH SarabunPSK" w:cs="TH SarabunPSK" w:hint="cs"/>
                <w:spacing w:val="-6"/>
                <w:sz w:val="32"/>
                <w:szCs w:val="32"/>
                <w:cs/>
              </w:rPr>
              <w:t xml:space="preserve"> </w:t>
            </w:r>
            <w:r w:rsidR="001215E4">
              <w:rPr>
                <w:rFonts w:ascii="TH SarabunPSK" w:hAnsi="TH SarabunPSK" w:cs="TH SarabunPSK" w:hint="cs"/>
                <w:spacing w:val="-6"/>
                <w:sz w:val="32"/>
                <w:szCs w:val="32"/>
                <w:cs/>
              </w:rPr>
              <w:t>ส</w:t>
            </w:r>
            <w:r w:rsidR="001215E4" w:rsidRPr="007F4B3A">
              <w:rPr>
                <w:rFonts w:ascii="TH SarabunPSK" w:hAnsi="TH SarabunPSK" w:cs="TH SarabunPSK" w:hint="cs"/>
                <w:spacing w:val="-6"/>
                <w:sz w:val="32"/>
                <w:szCs w:val="32"/>
                <w:cs/>
              </w:rPr>
              <w:t>.</w:t>
            </w:r>
            <w:r w:rsidR="001215E4">
              <w:rPr>
                <w:rFonts w:ascii="TH SarabunPSK" w:hAnsi="TH SarabunPSK" w:cs="TH SarabunPSK" w:hint="cs"/>
                <w:spacing w:val="-6"/>
                <w:sz w:val="32"/>
                <w:szCs w:val="32"/>
                <w:cs/>
              </w:rPr>
              <w:t>ค</w:t>
            </w:r>
            <w:r w:rsidR="001215E4" w:rsidRPr="007F4B3A">
              <w:rPr>
                <w:rFonts w:ascii="TH SarabunPSK" w:hAnsi="TH SarabunPSK" w:cs="TH SarabunPSK" w:hint="cs"/>
                <w:spacing w:val="-6"/>
                <w:sz w:val="32"/>
                <w:szCs w:val="32"/>
                <w:cs/>
              </w:rPr>
              <w:t>. 6</w:t>
            </w:r>
            <w:r w:rsidR="001215E4">
              <w:rPr>
                <w:rFonts w:ascii="TH SarabunPSK" w:hAnsi="TH SarabunPSK" w:cs="TH SarabunPSK" w:hint="cs"/>
                <w:spacing w:val="-6"/>
                <w:sz w:val="32"/>
                <w:szCs w:val="32"/>
                <w:cs/>
              </w:rPr>
              <w:t>8</w:t>
            </w:r>
            <w:r w:rsidR="001215E4" w:rsidRPr="007F4B3A">
              <w:rPr>
                <w:rFonts w:ascii="TH SarabunPSK" w:hAnsi="TH SarabunPSK" w:cs="TH SarabunPSK" w:hint="cs"/>
                <w:sz w:val="32"/>
                <w:szCs w:val="32"/>
                <w:cs/>
              </w:rPr>
              <w:t xml:space="preserve"> </w:t>
            </w:r>
            <w:r w:rsidR="001215E4">
              <w:rPr>
                <w:rFonts w:ascii="TH SarabunPSK" w:hAnsi="TH SarabunPSK" w:cs="TH SarabunPSK" w:hint="cs"/>
                <w:sz w:val="32"/>
                <w:szCs w:val="32"/>
                <w:cs/>
              </w:rPr>
              <w:t xml:space="preserve">    </w:t>
            </w:r>
            <w:r w:rsidR="001215E4" w:rsidRPr="00F9676E">
              <w:rPr>
                <w:rFonts w:ascii="TH SarabunPSK" w:hAnsi="TH SarabunPSK" w:cs="TH SarabunPSK"/>
                <w:sz w:val="32"/>
                <w:szCs w:val="32"/>
                <w:cs/>
              </w:rPr>
              <w:t xml:space="preserve">จำนวน </w:t>
            </w:r>
            <w:r w:rsidR="001215E4" w:rsidRPr="00F9676E">
              <w:rPr>
                <w:rFonts w:ascii="TH SarabunPSK" w:hAnsi="TH SarabunPSK" w:cs="TH SarabunPSK" w:hint="cs"/>
                <w:sz w:val="32"/>
                <w:szCs w:val="32"/>
                <w:cs/>
              </w:rPr>
              <w:t>......</w:t>
            </w:r>
            <w:r w:rsidR="001215E4">
              <w:rPr>
                <w:rFonts w:ascii="TH SarabunPSK" w:hAnsi="TH SarabunPSK" w:cs="TH SarabunPSK" w:hint="cs"/>
                <w:sz w:val="32"/>
                <w:szCs w:val="32"/>
                <w:cs/>
              </w:rPr>
              <w:t>.</w:t>
            </w:r>
            <w:r w:rsidR="001215E4" w:rsidRPr="00F9676E">
              <w:rPr>
                <w:rFonts w:ascii="TH SarabunPSK" w:hAnsi="TH SarabunPSK" w:cs="TH SarabunPSK" w:hint="cs"/>
                <w:sz w:val="32"/>
                <w:szCs w:val="32"/>
                <w:cs/>
              </w:rPr>
              <w:t>................</w:t>
            </w:r>
            <w:r w:rsidR="001215E4" w:rsidRPr="00F9676E">
              <w:rPr>
                <w:rFonts w:ascii="TH SarabunPSK" w:hAnsi="TH SarabunPSK" w:cs="TH SarabunPSK"/>
                <w:sz w:val="32"/>
                <w:szCs w:val="32"/>
                <w:cs/>
              </w:rPr>
              <w:t>....</w:t>
            </w:r>
            <w:r w:rsidR="001215E4" w:rsidRPr="00F9676E">
              <w:rPr>
                <w:rFonts w:ascii="TH SarabunPSK" w:hAnsi="TH SarabunPSK" w:cs="TH SarabunPSK" w:hint="cs"/>
                <w:sz w:val="32"/>
                <w:szCs w:val="32"/>
                <w:cs/>
              </w:rPr>
              <w:t xml:space="preserve"> </w:t>
            </w:r>
            <w:r w:rsidR="001215E4" w:rsidRPr="00F9676E">
              <w:rPr>
                <w:rFonts w:ascii="TH SarabunPSK" w:hAnsi="TH SarabunPSK" w:cs="TH SarabunPSK"/>
                <w:sz w:val="32"/>
                <w:szCs w:val="32"/>
                <w:cs/>
              </w:rPr>
              <w:t>บ</w:t>
            </w:r>
            <w:r w:rsidR="001215E4">
              <w:rPr>
                <w:rFonts w:ascii="TH SarabunPSK" w:hAnsi="TH SarabunPSK" w:cs="TH SarabunPSK" w:hint="cs"/>
                <w:sz w:val="32"/>
                <w:szCs w:val="32"/>
                <w:cs/>
              </w:rPr>
              <w:t>าท</w:t>
            </w:r>
          </w:p>
          <w:p w14:paraId="0AB21637" w14:textId="0ACF5D77" w:rsidR="001215E4" w:rsidRPr="00D11710" w:rsidRDefault="001215E4" w:rsidP="00E92118">
            <w:pPr>
              <w:jc w:val="both"/>
              <w:rPr>
                <w:rFonts w:ascii="TH SarabunPSK" w:hAnsi="TH SarabunPSK" w:cs="TH SarabunPSK"/>
                <w:sz w:val="32"/>
                <w:szCs w:val="32"/>
              </w:rPr>
            </w:pPr>
            <w:r>
              <w:rPr>
                <w:rFonts w:ascii="TH SarabunPSK" w:hAnsi="TH SarabunPSK" w:cs="TH SarabunPSK"/>
                <w:sz w:val="32"/>
                <w:szCs w:val="32"/>
              </w:rPr>
              <w:t xml:space="preserve">    </w:t>
            </w:r>
            <w:r w:rsidRPr="00D11710">
              <w:rPr>
                <w:rFonts w:ascii="TH SarabunPSK" w:hAnsi="TH SarabunPSK" w:cs="TH SarabunPSK"/>
                <w:sz w:val="32"/>
                <w:szCs w:val="32"/>
              </w:rPr>
              <w:t xml:space="preserve">2.2 </w:t>
            </w:r>
            <w:r w:rsidRPr="00D11710">
              <w:rPr>
                <w:rFonts w:ascii="TH SarabunPSK" w:hAnsi="TH SarabunPSK" w:cs="TH SarabunPSK" w:hint="cs"/>
                <w:b/>
                <w:bCs/>
                <w:sz w:val="32"/>
                <w:szCs w:val="32"/>
                <w:u w:val="single"/>
                <w:cs/>
              </w:rPr>
              <w:t>บวก</w:t>
            </w:r>
            <w:r w:rsidRPr="00D11710">
              <w:rPr>
                <w:rFonts w:ascii="TH SarabunPSK" w:hAnsi="TH SarabunPSK" w:cs="TH SarabunPSK" w:hint="cs"/>
                <w:sz w:val="32"/>
                <w:szCs w:val="32"/>
                <w:cs/>
              </w:rPr>
              <w:t xml:space="preserve"> - </w:t>
            </w:r>
            <w:r w:rsidRPr="00D11710">
              <w:rPr>
                <w:rFonts w:ascii="TH SarabunPSK" w:hAnsi="TH SarabunPSK" w:cs="TH SarabunPSK"/>
                <w:sz w:val="32"/>
                <w:szCs w:val="32"/>
              </w:rPr>
              <w:t xml:space="preserve">PO </w:t>
            </w:r>
            <w:r w:rsidRPr="00D11710">
              <w:rPr>
                <w:rFonts w:ascii="TH SarabunPSK" w:hAnsi="TH SarabunPSK" w:cs="TH SarabunPSK" w:hint="cs"/>
                <w:sz w:val="32"/>
                <w:szCs w:val="32"/>
                <w:cs/>
              </w:rPr>
              <w:t xml:space="preserve">ค่าจ้างเหมาบริการรายเดือนคงค้างงวดเดือน </w:t>
            </w:r>
            <w:r>
              <w:rPr>
                <w:rFonts w:ascii="TH SarabunPSK" w:hAnsi="TH SarabunPSK" w:cs="TH SarabunPSK" w:hint="cs"/>
                <w:sz w:val="32"/>
                <w:szCs w:val="32"/>
                <w:cs/>
              </w:rPr>
              <w:t>ส.ค.- ก.ย.</w:t>
            </w:r>
            <w:r w:rsidRPr="00D11710">
              <w:rPr>
                <w:rFonts w:ascii="TH SarabunPSK" w:hAnsi="TH SarabunPSK" w:cs="TH SarabunPSK" w:hint="cs"/>
                <w:sz w:val="32"/>
                <w:szCs w:val="32"/>
                <w:cs/>
              </w:rPr>
              <w:t xml:space="preserve"> 68     </w:t>
            </w:r>
            <w:r w:rsidRPr="00D11710">
              <w:rPr>
                <w:rFonts w:ascii="TH SarabunPSK" w:hAnsi="TH SarabunPSK" w:cs="TH SarabunPSK"/>
                <w:sz w:val="32"/>
                <w:szCs w:val="32"/>
                <w:cs/>
              </w:rPr>
              <w:t xml:space="preserve">จำนวน </w:t>
            </w:r>
            <w:r w:rsidRPr="00D11710">
              <w:rPr>
                <w:rFonts w:ascii="TH SarabunPSK" w:hAnsi="TH SarabunPSK" w:cs="TH SarabunPSK" w:hint="cs"/>
                <w:sz w:val="32"/>
                <w:szCs w:val="32"/>
                <w:cs/>
              </w:rPr>
              <w:t>.......................</w:t>
            </w:r>
            <w:r w:rsidRPr="00D11710">
              <w:rPr>
                <w:rFonts w:ascii="TH SarabunPSK" w:hAnsi="TH SarabunPSK" w:cs="TH SarabunPSK"/>
                <w:sz w:val="32"/>
                <w:szCs w:val="32"/>
                <w:cs/>
              </w:rPr>
              <w:t>....</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บา</w:t>
            </w:r>
            <w:r w:rsidRPr="00D11710">
              <w:rPr>
                <w:rFonts w:ascii="TH SarabunPSK" w:hAnsi="TH SarabunPSK" w:cs="TH SarabunPSK" w:hint="cs"/>
                <w:sz w:val="32"/>
                <w:szCs w:val="32"/>
                <w:cs/>
              </w:rPr>
              <w:t>ท</w:t>
            </w:r>
          </w:p>
          <w:p w14:paraId="6D0AE88F" w14:textId="77777777" w:rsidR="001215E4" w:rsidRPr="002B70F8" w:rsidRDefault="001215E4" w:rsidP="00E92118">
            <w:pPr>
              <w:tabs>
                <w:tab w:val="left" w:pos="1240"/>
              </w:tabs>
              <w:jc w:val="both"/>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2336" behindDoc="0" locked="0" layoutInCell="1" allowOverlap="1" wp14:anchorId="2A091B33" wp14:editId="3805E83E">
                      <wp:simplePos x="0" y="0"/>
                      <wp:positionH relativeFrom="column">
                        <wp:posOffset>4950187</wp:posOffset>
                      </wp:positionH>
                      <wp:positionV relativeFrom="paragraph">
                        <wp:posOffset>197394</wp:posOffset>
                      </wp:positionV>
                      <wp:extent cx="206829" cy="211546"/>
                      <wp:effectExtent l="0" t="0" r="22225" b="17145"/>
                      <wp:wrapNone/>
                      <wp:docPr id="1172280064" name="Oval 2"/>
                      <wp:cNvGraphicFramePr/>
                      <a:graphic xmlns:a="http://schemas.openxmlformats.org/drawingml/2006/main">
                        <a:graphicData uri="http://schemas.microsoft.com/office/word/2010/wordprocessingShape">
                          <wps:wsp>
                            <wps:cNvSpPr/>
                            <wps:spPr>
                              <a:xfrm>
                                <a:off x="0" y="0"/>
                                <a:ext cx="206829" cy="211546"/>
                              </a:xfrm>
                              <a:prstGeom prst="ellipse">
                                <a:avLst/>
                              </a:prstGeom>
                              <a:noFill/>
                              <a:ln w="9525" cap="flat" cmpd="sng" algn="ctr">
                                <a:solidFill>
                                  <a:sysClr val="windowText" lastClr="000000"/>
                                </a:solidFill>
                                <a:prstDash val="solid"/>
                              </a:ln>
                              <a:effectLst/>
                            </wps:spPr>
                            <wps:txbx>
                              <w:txbxContent>
                                <w:p w14:paraId="25F8BCE4" w14:textId="77777777" w:rsidR="001215E4" w:rsidRPr="006B1777" w:rsidRDefault="001215E4" w:rsidP="001215E4">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91B33" id="_x0000_s1027" style="position:absolute;left:0;text-align:left;margin-left:389.8pt;margin-top:15.55pt;width:16.3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" filled="f" strokecolor="windowText">
                      <v:textbox inset="0,0,0,0">
                        <w:txbxContent>
                          <w:p w14:paraId="25F8BCE4" w14:textId="77777777" w:rsidR="001215E4" w:rsidRPr="006B1777" w:rsidRDefault="001215E4" w:rsidP="001215E4">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2</w:t>
                            </w:r>
                          </w:p>
                        </w:txbxContent>
                      </v:textbox>
                    </v:oval>
                  </w:pict>
                </mc:Fallback>
              </mc:AlternateContent>
            </w:r>
            <w:r w:rsidRPr="002B70F8">
              <w:rPr>
                <w:rFonts w:ascii="TH SarabunPSK" w:hAnsi="TH SarabunPSK" w:cs="TH SarabunPSK"/>
                <w:sz w:val="32"/>
                <w:szCs w:val="32"/>
              </w:rPr>
              <w:t xml:space="preserve"> </w:t>
            </w:r>
            <w:r w:rsidRPr="002B70F8">
              <w:rPr>
                <w:rFonts w:ascii="TH SarabunPSK" w:hAnsi="TH SarabunPSK" w:cs="TH SarabunPSK" w:hint="cs"/>
                <w:sz w:val="32"/>
                <w:szCs w:val="32"/>
                <w:cs/>
              </w:rPr>
              <w:t xml:space="preserve">               - </w:t>
            </w:r>
            <w:r w:rsidRPr="002B70F8">
              <w:rPr>
                <w:rFonts w:ascii="TH SarabunPSK" w:hAnsi="TH SarabunPSK" w:cs="TH SarabunPSK"/>
                <w:sz w:val="32"/>
                <w:szCs w:val="32"/>
              </w:rPr>
              <w:t xml:space="preserve">PO </w:t>
            </w:r>
            <w:r w:rsidRPr="002B70F8">
              <w:rPr>
                <w:rFonts w:ascii="TH SarabunPSK" w:hAnsi="TH SarabunPSK" w:cs="TH SarabunPSK" w:hint="cs"/>
                <w:sz w:val="32"/>
                <w:szCs w:val="32"/>
                <w:cs/>
              </w:rPr>
              <w:t>ค่าเช่ารถ</w:t>
            </w:r>
            <w:r w:rsidRPr="0019498E">
              <w:rPr>
                <w:rFonts w:ascii="TH SarabunPSK" w:hAnsi="TH SarabunPSK" w:cs="TH SarabunPSK" w:hint="cs"/>
                <w:b/>
                <w:bCs/>
                <w:color w:val="EE0000"/>
                <w:sz w:val="32"/>
                <w:szCs w:val="32"/>
                <w:u w:val="single"/>
                <w:cs/>
              </w:rPr>
              <w:t>ที่ไม่ใช่</w:t>
            </w:r>
            <w:r w:rsidRPr="002B70F8">
              <w:rPr>
                <w:rFonts w:ascii="TH SarabunPSK" w:hAnsi="TH SarabunPSK" w:cs="TH SarabunPSK" w:hint="cs"/>
                <w:b/>
                <w:bCs/>
                <w:sz w:val="32"/>
                <w:szCs w:val="32"/>
                <w:u w:val="single"/>
                <w:cs/>
              </w:rPr>
              <w:t>สัญญาเช่าปีงบประมาณ 2567 - 2571</w:t>
            </w:r>
            <w:r w:rsidRPr="002B70F8">
              <w:rPr>
                <w:rFonts w:ascii="TH SarabunPSK" w:hAnsi="TH SarabunPSK" w:cs="TH SarabunPSK" w:hint="cs"/>
                <w:sz w:val="32"/>
                <w:szCs w:val="32"/>
                <w:cs/>
              </w:rPr>
              <w:t xml:space="preserve">                 </w:t>
            </w:r>
          </w:p>
          <w:p w14:paraId="5688B913" w14:textId="77777777" w:rsidR="001215E4" w:rsidRPr="002B70F8" w:rsidRDefault="001215E4" w:rsidP="001215E4">
            <w:pPr>
              <w:jc w:val="both"/>
              <w:rPr>
                <w:rFonts w:ascii="TH SarabunPSK" w:hAnsi="TH SarabunPSK" w:cs="TH SarabunPSK"/>
                <w:sz w:val="32"/>
                <w:szCs w:val="32"/>
              </w:rPr>
            </w:pPr>
            <w:r w:rsidRPr="002B70F8">
              <w:rPr>
                <w:rFonts w:ascii="TH SarabunPSK" w:hAnsi="TH SarabunPSK" w:cs="TH SarabunPSK" w:hint="cs"/>
                <w:sz w:val="32"/>
                <w:szCs w:val="32"/>
                <w:cs/>
              </w:rPr>
              <w:t xml:space="preserve">                  คงค้าง</w:t>
            </w:r>
            <w:r>
              <w:rPr>
                <w:rFonts w:ascii="TH SarabunPSK" w:hAnsi="TH SarabunPSK" w:cs="TH SarabunPSK" w:hint="cs"/>
                <w:sz w:val="32"/>
                <w:szCs w:val="32"/>
                <w:cs/>
              </w:rPr>
              <w:t>เฉพาะ</w:t>
            </w:r>
            <w:r w:rsidRPr="002B70F8">
              <w:rPr>
                <w:rFonts w:ascii="TH SarabunPSK" w:hAnsi="TH SarabunPSK" w:cs="TH SarabunPSK" w:hint="cs"/>
                <w:sz w:val="32"/>
                <w:szCs w:val="32"/>
                <w:cs/>
              </w:rPr>
              <w:t xml:space="preserve">งวดเดือน ส.ค.- ก.ย. 68                     </w:t>
            </w:r>
            <w:r>
              <w:rPr>
                <w:rFonts w:ascii="TH SarabunPSK" w:hAnsi="TH SarabunPSK" w:cs="TH SarabunPSK" w:hint="cs"/>
                <w:sz w:val="32"/>
                <w:szCs w:val="32"/>
                <w:cs/>
              </w:rPr>
              <w:t xml:space="preserve">              </w:t>
            </w:r>
            <w:r w:rsidRPr="002B70F8">
              <w:rPr>
                <w:rFonts w:ascii="TH SarabunPSK" w:hAnsi="TH SarabunPSK" w:cs="TH SarabunPSK"/>
                <w:sz w:val="32"/>
                <w:szCs w:val="32"/>
                <w:cs/>
              </w:rPr>
              <w:t xml:space="preserve">จำนวน </w:t>
            </w:r>
            <w:r w:rsidRPr="002B70F8">
              <w:rPr>
                <w:rFonts w:ascii="TH SarabunPSK" w:hAnsi="TH SarabunPSK" w:cs="TH SarabunPSK" w:hint="cs"/>
                <w:sz w:val="32"/>
                <w:szCs w:val="32"/>
                <w:cs/>
              </w:rPr>
              <w:t>.......................</w:t>
            </w:r>
            <w:r w:rsidRPr="002B70F8">
              <w:rPr>
                <w:rFonts w:ascii="TH SarabunPSK" w:hAnsi="TH SarabunPSK" w:cs="TH SarabunPSK"/>
                <w:sz w:val="32"/>
                <w:szCs w:val="32"/>
                <w:cs/>
              </w:rPr>
              <w:t>....</w:t>
            </w:r>
            <w:r w:rsidRPr="002B70F8">
              <w:rPr>
                <w:rFonts w:ascii="TH SarabunPSK" w:hAnsi="TH SarabunPSK" w:cs="TH SarabunPSK" w:hint="cs"/>
                <w:sz w:val="32"/>
                <w:szCs w:val="32"/>
                <w:cs/>
              </w:rPr>
              <w:t xml:space="preserve"> </w:t>
            </w:r>
            <w:r w:rsidRPr="002B70F8">
              <w:rPr>
                <w:rFonts w:ascii="TH SarabunPSK" w:hAnsi="TH SarabunPSK" w:cs="TH SarabunPSK"/>
                <w:sz w:val="32"/>
                <w:szCs w:val="32"/>
                <w:cs/>
              </w:rPr>
              <w:t>บา</w:t>
            </w:r>
            <w:r w:rsidRPr="002B70F8">
              <w:rPr>
                <w:rFonts w:ascii="TH SarabunPSK" w:hAnsi="TH SarabunPSK" w:cs="TH SarabunPSK" w:hint="cs"/>
                <w:sz w:val="32"/>
                <w:szCs w:val="32"/>
                <w:cs/>
              </w:rPr>
              <w:t>ท</w:t>
            </w:r>
          </w:p>
          <w:p w14:paraId="5630E2F2" w14:textId="3CB9DEF3" w:rsidR="001215E4" w:rsidRPr="002B70F8" w:rsidRDefault="00194639" w:rsidP="00E92118">
            <w:pPr>
              <w:tabs>
                <w:tab w:val="left" w:pos="1240"/>
              </w:tabs>
              <w:jc w:val="both"/>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3360" behindDoc="0" locked="0" layoutInCell="1" allowOverlap="1" wp14:anchorId="5B69FFEA" wp14:editId="25D7BDFA">
                      <wp:simplePos x="0" y="0"/>
                      <wp:positionH relativeFrom="column">
                        <wp:posOffset>4950732</wp:posOffset>
                      </wp:positionH>
                      <wp:positionV relativeFrom="paragraph">
                        <wp:posOffset>207826</wp:posOffset>
                      </wp:positionV>
                      <wp:extent cx="195943" cy="211546"/>
                      <wp:effectExtent l="0" t="0" r="13970" b="17145"/>
                      <wp:wrapNone/>
                      <wp:docPr id="1397783051" name="Oval 2"/>
                      <wp:cNvGraphicFramePr/>
                      <a:graphic xmlns:a="http://schemas.openxmlformats.org/drawingml/2006/main">
                        <a:graphicData uri="http://schemas.microsoft.com/office/word/2010/wordprocessingShape">
                          <wps:wsp>
                            <wps:cNvSpPr/>
                            <wps:spPr>
                              <a:xfrm>
                                <a:off x="0" y="0"/>
                                <a:ext cx="195943" cy="211546"/>
                              </a:xfrm>
                              <a:prstGeom prst="ellipse">
                                <a:avLst/>
                              </a:prstGeom>
                              <a:noFill/>
                              <a:ln w="9525" cap="flat" cmpd="sng" algn="ctr">
                                <a:solidFill>
                                  <a:sysClr val="windowText" lastClr="000000"/>
                                </a:solidFill>
                                <a:prstDash val="solid"/>
                              </a:ln>
                              <a:effectLst/>
                            </wps:spPr>
                            <wps:txbx>
                              <w:txbxContent>
                                <w:p w14:paraId="29EDE432" w14:textId="77777777" w:rsidR="001215E4" w:rsidRPr="006B1777" w:rsidRDefault="001215E4" w:rsidP="001215E4">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9FFEA" id="_x0000_s1028" style="position:absolute;left:0;text-align:left;margin-left:389.8pt;margin-top:16.35pt;width:15.4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" filled="f" strokecolor="windowText">
                      <v:textbox inset="0,0,0,0">
                        <w:txbxContent>
                          <w:p w14:paraId="29EDE432" w14:textId="77777777" w:rsidR="001215E4" w:rsidRPr="006B1777" w:rsidRDefault="001215E4" w:rsidP="001215E4">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3</w:t>
                            </w:r>
                          </w:p>
                        </w:txbxContent>
                      </v:textbox>
                    </v:oval>
                  </w:pict>
                </mc:Fallback>
              </mc:AlternateContent>
            </w:r>
            <w:r w:rsidR="001215E4" w:rsidRPr="002B70F8">
              <w:rPr>
                <w:rFonts w:ascii="TH SarabunPSK" w:hAnsi="TH SarabunPSK" w:cs="TH SarabunPSK"/>
                <w:sz w:val="32"/>
                <w:szCs w:val="32"/>
              </w:rPr>
              <w:t xml:space="preserve"> </w:t>
            </w:r>
            <w:r w:rsidR="001215E4" w:rsidRPr="002B70F8">
              <w:rPr>
                <w:rFonts w:ascii="TH SarabunPSK" w:hAnsi="TH SarabunPSK" w:cs="TH SarabunPSK" w:hint="cs"/>
                <w:sz w:val="32"/>
                <w:szCs w:val="32"/>
                <w:cs/>
              </w:rPr>
              <w:t xml:space="preserve">               - </w:t>
            </w:r>
            <w:r w:rsidR="001215E4" w:rsidRPr="002B70F8">
              <w:rPr>
                <w:rFonts w:ascii="TH SarabunPSK" w:hAnsi="TH SarabunPSK" w:cs="TH SarabunPSK"/>
                <w:sz w:val="32"/>
                <w:szCs w:val="32"/>
              </w:rPr>
              <w:t xml:space="preserve">PO </w:t>
            </w:r>
            <w:r w:rsidR="001215E4" w:rsidRPr="002B70F8">
              <w:rPr>
                <w:rFonts w:ascii="TH SarabunPSK" w:hAnsi="TH SarabunPSK" w:cs="TH SarabunPSK" w:hint="cs"/>
                <w:sz w:val="32"/>
                <w:szCs w:val="32"/>
                <w:cs/>
              </w:rPr>
              <w:t>ค่าเช่ารถ</w:t>
            </w:r>
            <w:r w:rsidR="001215E4" w:rsidRPr="002B70F8">
              <w:rPr>
                <w:rFonts w:ascii="TH SarabunPSK" w:hAnsi="TH SarabunPSK" w:cs="TH SarabunPSK" w:hint="cs"/>
                <w:b/>
                <w:bCs/>
                <w:sz w:val="32"/>
                <w:szCs w:val="32"/>
                <w:u w:val="single"/>
                <w:cs/>
              </w:rPr>
              <w:t>สัญญาเช่าปีงบประมาณ 2567 - 2571</w:t>
            </w:r>
            <w:r w:rsidR="001215E4" w:rsidRPr="002B70F8">
              <w:rPr>
                <w:rFonts w:ascii="TH SarabunPSK" w:hAnsi="TH SarabunPSK" w:cs="TH SarabunPSK" w:hint="cs"/>
                <w:sz w:val="32"/>
                <w:szCs w:val="32"/>
                <w:cs/>
              </w:rPr>
              <w:t xml:space="preserve">                 </w:t>
            </w:r>
          </w:p>
          <w:p w14:paraId="7FE42E2E" w14:textId="0A9978BF" w:rsidR="00A02117" w:rsidRDefault="001215E4" w:rsidP="001215E4">
            <w:pPr>
              <w:jc w:val="both"/>
              <w:rPr>
                <w:rFonts w:ascii="TH SarabunPSK" w:hAnsi="TH SarabunPSK" w:cs="TH SarabunPSK"/>
                <w:color w:val="FF0000"/>
                <w:sz w:val="32"/>
                <w:szCs w:val="32"/>
              </w:rPr>
            </w:pPr>
            <w:r w:rsidRPr="002B70F8">
              <w:rPr>
                <w:rFonts w:ascii="TH SarabunPSK" w:hAnsi="TH SarabunPSK" w:cs="TH SarabunPSK" w:hint="cs"/>
                <w:sz w:val="32"/>
                <w:szCs w:val="32"/>
                <w:cs/>
              </w:rPr>
              <w:t xml:space="preserve">                  คงค้าง</w:t>
            </w:r>
            <w:r>
              <w:rPr>
                <w:rFonts w:ascii="TH SarabunPSK" w:hAnsi="TH SarabunPSK" w:cs="TH SarabunPSK" w:hint="cs"/>
                <w:sz w:val="32"/>
                <w:szCs w:val="32"/>
                <w:cs/>
              </w:rPr>
              <w:t>ตั้งแต่</w:t>
            </w:r>
            <w:r w:rsidRPr="002B70F8">
              <w:rPr>
                <w:rFonts w:ascii="TH SarabunPSK" w:hAnsi="TH SarabunPSK" w:cs="TH SarabunPSK" w:hint="cs"/>
                <w:sz w:val="32"/>
                <w:szCs w:val="32"/>
                <w:cs/>
              </w:rPr>
              <w:t xml:space="preserve">งวดเดือน ส.ค. 68 เป็นต้นไป                             </w:t>
            </w:r>
            <w:r>
              <w:rPr>
                <w:rFonts w:ascii="TH SarabunPSK" w:hAnsi="TH SarabunPSK" w:cs="TH SarabunPSK" w:hint="cs"/>
                <w:sz w:val="32"/>
                <w:szCs w:val="32"/>
                <w:cs/>
              </w:rPr>
              <w:t xml:space="preserve">  </w:t>
            </w:r>
            <w:r w:rsidRPr="002B70F8">
              <w:rPr>
                <w:rFonts w:ascii="TH SarabunPSK" w:hAnsi="TH SarabunPSK" w:cs="TH SarabunPSK"/>
                <w:sz w:val="32"/>
                <w:szCs w:val="32"/>
                <w:cs/>
              </w:rPr>
              <w:t xml:space="preserve">จำนวน </w:t>
            </w:r>
            <w:r w:rsidRPr="002B70F8">
              <w:rPr>
                <w:rFonts w:ascii="TH SarabunPSK" w:hAnsi="TH SarabunPSK" w:cs="TH SarabunPSK" w:hint="cs"/>
                <w:sz w:val="32"/>
                <w:szCs w:val="32"/>
                <w:cs/>
              </w:rPr>
              <w:t>.......................</w:t>
            </w:r>
            <w:r w:rsidRPr="002B70F8">
              <w:rPr>
                <w:rFonts w:ascii="TH SarabunPSK" w:hAnsi="TH SarabunPSK" w:cs="TH SarabunPSK"/>
                <w:sz w:val="32"/>
                <w:szCs w:val="32"/>
                <w:cs/>
              </w:rPr>
              <w:t>....</w:t>
            </w:r>
            <w:r w:rsidRPr="002B70F8">
              <w:rPr>
                <w:rFonts w:ascii="TH SarabunPSK" w:hAnsi="TH SarabunPSK" w:cs="TH SarabunPSK" w:hint="cs"/>
                <w:sz w:val="32"/>
                <w:szCs w:val="32"/>
                <w:cs/>
              </w:rPr>
              <w:t xml:space="preserve"> </w:t>
            </w:r>
            <w:r w:rsidRPr="002B70F8">
              <w:rPr>
                <w:rFonts w:ascii="TH SarabunPSK" w:hAnsi="TH SarabunPSK" w:cs="TH SarabunPSK"/>
                <w:sz w:val="32"/>
                <w:szCs w:val="32"/>
                <w:cs/>
              </w:rPr>
              <w:t>บา</w:t>
            </w:r>
            <w:r w:rsidRPr="002B70F8">
              <w:rPr>
                <w:rFonts w:ascii="TH SarabunPSK" w:hAnsi="TH SarabunPSK" w:cs="TH SarabunPSK" w:hint="cs"/>
                <w:sz w:val="32"/>
                <w:szCs w:val="32"/>
                <w:cs/>
              </w:rPr>
              <w:t>ท</w:t>
            </w:r>
          </w:p>
          <w:p w14:paraId="5B5FCF26" w14:textId="77777777" w:rsidR="001215E4" w:rsidRPr="00D11710" w:rsidRDefault="00BC4FA9" w:rsidP="00E92118">
            <w:pPr>
              <w:jc w:val="both"/>
              <w:rPr>
                <w:rFonts w:ascii="TH SarabunPSK" w:hAnsi="TH SarabunPSK" w:cs="TH SarabunPSK"/>
                <w:b/>
                <w:bCs/>
                <w:sz w:val="32"/>
                <w:szCs w:val="32"/>
              </w:rPr>
            </w:pPr>
            <w:r w:rsidRPr="00D11710">
              <w:rPr>
                <w:rFonts w:ascii="TH SarabunPSK" w:hAnsi="TH SarabunPSK" w:cs="TH SarabunPSK"/>
                <w:b/>
                <w:bCs/>
                <w:spacing w:val="-8"/>
                <w:sz w:val="32"/>
                <w:szCs w:val="32"/>
              </w:rPr>
              <w:t xml:space="preserve"> </w:t>
            </w:r>
            <w:r w:rsidR="001215E4" w:rsidRPr="00EC2CD6">
              <w:rPr>
                <w:rFonts w:ascii="TH SarabunPSK" w:hAnsi="TH SarabunPSK" w:cs="TH SarabunPSK"/>
                <w:b/>
                <w:bCs/>
                <w:spacing w:val="-8"/>
                <w:sz w:val="32"/>
                <w:szCs w:val="32"/>
              </w:rPr>
              <w:t xml:space="preserve"> </w:t>
            </w:r>
            <w:r w:rsidR="001215E4" w:rsidRPr="00D11710">
              <w:rPr>
                <w:rFonts w:ascii="TH SarabunPSK" w:hAnsi="TH SarabunPSK" w:cs="TH SarabunPSK" w:hint="cs"/>
                <w:b/>
                <w:bCs/>
                <w:sz w:val="32"/>
                <w:szCs w:val="32"/>
                <w:cs/>
              </w:rPr>
              <w:t xml:space="preserve">รายละเอียด </w:t>
            </w:r>
            <w:r w:rsidR="001215E4" w:rsidRPr="00D11710">
              <w:rPr>
                <w:rFonts w:ascii="TH SarabunPSK" w:hAnsi="TH SarabunPSK" w:cs="TH SarabunPSK"/>
                <w:b/>
                <w:bCs/>
                <w:sz w:val="32"/>
                <w:szCs w:val="32"/>
              </w:rPr>
              <w:t xml:space="preserve">PO </w:t>
            </w:r>
            <w:r w:rsidR="001215E4" w:rsidRPr="00D11710">
              <w:rPr>
                <w:rFonts w:ascii="TH SarabunPSK" w:hAnsi="TH SarabunPSK" w:cs="TH SarabunPSK" w:hint="cs"/>
                <w:b/>
                <w:bCs/>
                <w:sz w:val="32"/>
                <w:szCs w:val="32"/>
                <w:cs/>
              </w:rPr>
              <w:t xml:space="preserve">รายเดือนคงค้าง ตามข้อ 2.2 ประกอบด้วย   </w:t>
            </w:r>
            <w:r w:rsidR="001215E4" w:rsidRPr="00D11710">
              <w:rPr>
                <w:rFonts w:ascii="TH SarabunPSK" w:hAnsi="TH SarabunPSK" w:cs="TH SarabunPSK"/>
                <w:b/>
                <w:bCs/>
                <w:sz w:val="32"/>
                <w:szCs w:val="32"/>
              </w:rPr>
              <w:t xml:space="preserve">                                                                                    </w:t>
            </w:r>
          </w:p>
          <w:tbl>
            <w:tblPr>
              <w:tblStyle w:val="TableGrid"/>
              <w:tblW w:w="9175" w:type="dxa"/>
              <w:tblLayout w:type="fixed"/>
              <w:tblLook w:val="04A0" w:firstRow="1" w:lastRow="0" w:firstColumn="1" w:lastColumn="0" w:noHBand="0" w:noVBand="1"/>
            </w:tblPr>
            <w:tblGrid>
              <w:gridCol w:w="2412"/>
              <w:gridCol w:w="1013"/>
              <w:gridCol w:w="1070"/>
              <w:gridCol w:w="995"/>
              <w:gridCol w:w="3685"/>
            </w:tblGrid>
            <w:tr w:rsidR="001215E4" w:rsidRPr="002B70F8" w14:paraId="1DF5197F" w14:textId="77777777" w:rsidTr="00413CE0">
              <w:trPr>
                <w:trHeight w:val="436"/>
              </w:trPr>
              <w:tc>
                <w:tcPr>
                  <w:tcW w:w="2412" w:type="dxa"/>
                  <w:vAlign w:val="center"/>
                </w:tcPr>
                <w:p w14:paraId="059ACFA8" w14:textId="77777777" w:rsidR="001215E4" w:rsidRPr="002B70F8" w:rsidRDefault="001215E4" w:rsidP="001215E4">
                  <w:pPr>
                    <w:framePr w:hSpace="180" w:wrap="around" w:vAnchor="text" w:hAnchor="text" w:xAlign="center" w:y="1"/>
                    <w:widowControl w:val="0"/>
                    <w:suppressOverlap/>
                    <w:jc w:val="center"/>
                    <w:rPr>
                      <w:rFonts w:ascii="TH SarabunPSK" w:hAnsi="TH SarabunPSK" w:cs="TH SarabunPSK"/>
                      <w:b/>
                      <w:bCs/>
                      <w:sz w:val="30"/>
                      <w:szCs w:val="30"/>
                    </w:rPr>
                  </w:pPr>
                  <w:r w:rsidRPr="002B70F8">
                    <w:rPr>
                      <w:rFonts w:ascii="TH SarabunPSK" w:hAnsi="TH SarabunPSK" w:cs="TH SarabunPSK"/>
                      <w:sz w:val="32"/>
                      <w:szCs w:val="32"/>
                    </w:rPr>
                    <w:t xml:space="preserve"> </w:t>
                  </w:r>
                  <w:r w:rsidRPr="002B70F8">
                    <w:rPr>
                      <w:rFonts w:ascii="TH SarabunPSK" w:hAnsi="TH SarabunPSK" w:cs="TH SarabunPSK" w:hint="cs"/>
                      <w:b/>
                      <w:bCs/>
                      <w:sz w:val="30"/>
                      <w:szCs w:val="30"/>
                      <w:cs/>
                    </w:rPr>
                    <w:t>รายการ</w:t>
                  </w:r>
                </w:p>
              </w:tc>
              <w:tc>
                <w:tcPr>
                  <w:tcW w:w="1013" w:type="dxa"/>
                  <w:vAlign w:val="center"/>
                </w:tcPr>
                <w:p w14:paraId="1F1D1442" w14:textId="77777777" w:rsidR="001215E4" w:rsidRPr="002B70F8" w:rsidRDefault="001215E4" w:rsidP="001215E4">
                  <w:pPr>
                    <w:framePr w:hSpace="180" w:wrap="around" w:vAnchor="text" w:hAnchor="text" w:xAlign="center" w:y="1"/>
                    <w:widowControl w:val="0"/>
                    <w:suppressOverlap/>
                    <w:jc w:val="center"/>
                    <w:rPr>
                      <w:rFonts w:ascii="TH SarabunPSK" w:hAnsi="TH SarabunPSK" w:cs="TH SarabunPSK"/>
                      <w:b/>
                      <w:bCs/>
                      <w:sz w:val="30"/>
                      <w:szCs w:val="30"/>
                    </w:rPr>
                  </w:pPr>
                  <w:r w:rsidRPr="002B70F8">
                    <w:rPr>
                      <w:rFonts w:ascii="TH SarabunPSK" w:hAnsi="TH SarabunPSK" w:cs="TH SarabunPSK" w:hint="cs"/>
                      <w:b/>
                      <w:bCs/>
                      <w:sz w:val="30"/>
                      <w:szCs w:val="30"/>
                      <w:cs/>
                    </w:rPr>
                    <w:t xml:space="preserve">เลขที่ </w:t>
                  </w:r>
                  <w:r w:rsidRPr="002B70F8">
                    <w:rPr>
                      <w:rFonts w:ascii="TH SarabunPSK" w:hAnsi="TH SarabunPSK" w:cs="TH SarabunPSK"/>
                      <w:b/>
                      <w:bCs/>
                      <w:sz w:val="30"/>
                      <w:szCs w:val="30"/>
                    </w:rPr>
                    <w:t>PO</w:t>
                  </w:r>
                </w:p>
              </w:tc>
              <w:tc>
                <w:tcPr>
                  <w:tcW w:w="1070" w:type="dxa"/>
                  <w:vAlign w:val="center"/>
                </w:tcPr>
                <w:p w14:paraId="399EF29B" w14:textId="77777777" w:rsidR="001215E4" w:rsidRPr="002B70F8" w:rsidRDefault="001215E4" w:rsidP="001215E4">
                  <w:pPr>
                    <w:framePr w:hSpace="180" w:wrap="around" w:vAnchor="text" w:hAnchor="text" w:xAlign="center" w:y="1"/>
                    <w:widowControl w:val="0"/>
                    <w:suppressOverlap/>
                    <w:jc w:val="center"/>
                    <w:rPr>
                      <w:rFonts w:ascii="TH SarabunPSK" w:hAnsi="TH SarabunPSK" w:cs="TH SarabunPSK"/>
                      <w:b/>
                      <w:bCs/>
                      <w:sz w:val="30"/>
                      <w:szCs w:val="30"/>
                    </w:rPr>
                  </w:pPr>
                  <w:r w:rsidRPr="002B70F8">
                    <w:rPr>
                      <w:rFonts w:ascii="TH SarabunPSK" w:hAnsi="TH SarabunPSK" w:cs="TH SarabunPSK" w:hint="cs"/>
                      <w:b/>
                      <w:bCs/>
                      <w:sz w:val="30"/>
                      <w:szCs w:val="30"/>
                      <w:cs/>
                    </w:rPr>
                    <w:t>วงเงิน</w:t>
                  </w:r>
                  <w:r w:rsidRPr="002B70F8">
                    <w:rPr>
                      <w:rFonts w:ascii="TH SarabunPSK" w:hAnsi="TH SarabunPSK" w:cs="TH SarabunPSK"/>
                      <w:b/>
                      <w:bCs/>
                      <w:sz w:val="30"/>
                      <w:szCs w:val="30"/>
                    </w:rPr>
                    <w:t xml:space="preserve"> PO </w:t>
                  </w:r>
                  <w:r w:rsidRPr="002B70F8">
                    <w:rPr>
                      <w:rFonts w:ascii="TH SarabunPSK" w:hAnsi="TH SarabunPSK" w:cs="TH SarabunPSK" w:hint="cs"/>
                      <w:b/>
                      <w:bCs/>
                      <w:sz w:val="30"/>
                      <w:szCs w:val="30"/>
                      <w:cs/>
                    </w:rPr>
                    <w:t>ทั้งปี</w:t>
                  </w:r>
                </w:p>
              </w:tc>
              <w:tc>
                <w:tcPr>
                  <w:tcW w:w="995" w:type="dxa"/>
                  <w:vAlign w:val="center"/>
                </w:tcPr>
                <w:p w14:paraId="21CDFADA" w14:textId="77777777" w:rsidR="001215E4" w:rsidRPr="002B70F8" w:rsidRDefault="001215E4" w:rsidP="001215E4">
                  <w:pPr>
                    <w:framePr w:hSpace="180" w:wrap="around" w:vAnchor="text" w:hAnchor="text" w:xAlign="center" w:y="1"/>
                    <w:widowControl w:val="0"/>
                    <w:suppressOverlap/>
                    <w:jc w:val="center"/>
                    <w:rPr>
                      <w:rFonts w:ascii="TH SarabunPSK" w:hAnsi="TH SarabunPSK" w:cs="TH SarabunPSK"/>
                      <w:b/>
                      <w:bCs/>
                      <w:sz w:val="30"/>
                      <w:szCs w:val="30"/>
                      <w:cs/>
                    </w:rPr>
                  </w:pPr>
                  <w:r w:rsidRPr="002B70F8">
                    <w:rPr>
                      <w:rFonts w:ascii="TH SarabunPSK" w:hAnsi="TH SarabunPSK" w:cs="TH SarabunPSK" w:hint="cs"/>
                      <w:b/>
                      <w:bCs/>
                      <w:sz w:val="30"/>
                      <w:szCs w:val="30"/>
                      <w:cs/>
                    </w:rPr>
                    <w:t>เบิกจ่ายต่อเดือน</w:t>
                  </w:r>
                </w:p>
              </w:tc>
              <w:tc>
                <w:tcPr>
                  <w:tcW w:w="3685" w:type="dxa"/>
                  <w:vAlign w:val="center"/>
                </w:tcPr>
                <w:p w14:paraId="761D4F2A" w14:textId="77777777" w:rsidR="001215E4" w:rsidRDefault="001215E4" w:rsidP="001215E4">
                  <w:pPr>
                    <w:framePr w:hSpace="180" w:wrap="around" w:vAnchor="text" w:hAnchor="text" w:xAlign="center" w:y="1"/>
                    <w:widowControl w:val="0"/>
                    <w:suppressOverlap/>
                    <w:jc w:val="center"/>
                    <w:rPr>
                      <w:rFonts w:ascii="TH SarabunPSK" w:hAnsi="TH SarabunPSK" w:cs="TH SarabunPSK"/>
                      <w:b/>
                      <w:bCs/>
                      <w:sz w:val="30"/>
                      <w:szCs w:val="30"/>
                    </w:rPr>
                  </w:pPr>
                  <w:r w:rsidRPr="002B70F8">
                    <w:rPr>
                      <w:rFonts w:ascii="TH SarabunPSK" w:hAnsi="TH SarabunPSK" w:cs="TH SarabunPSK" w:hint="cs"/>
                      <w:b/>
                      <w:bCs/>
                      <w:sz w:val="30"/>
                      <w:szCs w:val="30"/>
                      <w:cs/>
                    </w:rPr>
                    <w:t>จำนวนเงินคงค้างตามระบบ</w:t>
                  </w:r>
                </w:p>
                <w:p w14:paraId="5D72F385" w14:textId="77777777" w:rsidR="001215E4" w:rsidRPr="002B70F8" w:rsidRDefault="001215E4" w:rsidP="001215E4">
                  <w:pPr>
                    <w:framePr w:hSpace="180" w:wrap="around" w:vAnchor="text" w:hAnchor="text" w:xAlign="center" w:y="1"/>
                    <w:widowControl w:val="0"/>
                    <w:suppressOverlap/>
                    <w:jc w:val="center"/>
                    <w:rPr>
                      <w:rFonts w:ascii="TH SarabunPSK" w:hAnsi="TH SarabunPSK" w:cs="TH SarabunPSK"/>
                      <w:b/>
                      <w:bCs/>
                      <w:sz w:val="30"/>
                      <w:szCs w:val="30"/>
                      <w:cs/>
                    </w:rPr>
                  </w:pPr>
                  <w:r w:rsidRPr="002B70F8">
                    <w:rPr>
                      <w:rFonts w:ascii="TH SarabunPSK" w:hAnsi="TH SarabunPSK" w:cs="TH SarabunPSK"/>
                      <w:b/>
                      <w:bCs/>
                      <w:sz w:val="30"/>
                      <w:szCs w:val="30"/>
                    </w:rPr>
                    <w:t xml:space="preserve">NEW GFMIS THAI </w:t>
                  </w:r>
                </w:p>
              </w:tc>
            </w:tr>
            <w:tr w:rsidR="001215E4" w:rsidRPr="002B70F8" w14:paraId="4E099877" w14:textId="77777777" w:rsidTr="00245C6E">
              <w:trPr>
                <w:trHeight w:val="404"/>
              </w:trPr>
              <w:tc>
                <w:tcPr>
                  <w:tcW w:w="2412" w:type="dxa"/>
                  <w:vAlign w:val="center"/>
                </w:tcPr>
                <w:p w14:paraId="5EDFF15B"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r w:rsidRPr="002B70F8">
                    <w:rPr>
                      <w:rFonts w:ascii="TH SarabunPSK" w:hAnsi="TH SarabunPSK" w:cs="TH SarabunPSK" w:hint="cs"/>
                      <w:sz w:val="30"/>
                      <w:szCs w:val="30"/>
                      <w:cs/>
                    </w:rPr>
                    <w:t>ค่าจ้างรักษาความปลอดภัย</w:t>
                  </w:r>
                </w:p>
              </w:tc>
              <w:tc>
                <w:tcPr>
                  <w:tcW w:w="1013" w:type="dxa"/>
                </w:tcPr>
                <w:p w14:paraId="503B1031"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1070" w:type="dxa"/>
                  <w:vAlign w:val="center"/>
                </w:tcPr>
                <w:p w14:paraId="04E9035E"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995" w:type="dxa"/>
                  <w:vAlign w:val="center"/>
                </w:tcPr>
                <w:p w14:paraId="7A32DF46"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3685" w:type="dxa"/>
                  <w:vAlign w:val="center"/>
                </w:tcPr>
                <w:p w14:paraId="0CAC6E21" w14:textId="77777777" w:rsidR="001215E4" w:rsidRPr="002B70F8" w:rsidRDefault="001215E4" w:rsidP="001215E4">
                  <w:pPr>
                    <w:framePr w:hSpace="180" w:wrap="around" w:vAnchor="text" w:hAnchor="text" w:xAlign="center" w:y="1"/>
                    <w:suppressOverlap/>
                    <w:jc w:val="center"/>
                    <w:rPr>
                      <w:rFonts w:ascii="TH SarabunPSK" w:hAnsi="TH SarabunPSK" w:cs="TH SarabunPSK"/>
                      <w:sz w:val="24"/>
                      <w:szCs w:val="24"/>
                    </w:rPr>
                  </w:pPr>
                  <w:r>
                    <w:rPr>
                      <w:rFonts w:ascii="TH SarabunPSK" w:hAnsi="TH SarabunPSK" w:cs="TH SarabunPSK"/>
                      <w:noProof/>
                      <w:sz w:val="24"/>
                      <w:szCs w:val="24"/>
                    </w:rPr>
                    <mc:AlternateContent>
                      <mc:Choice Requires="wps">
                        <w:drawing>
                          <wp:anchor distT="0" distB="0" distL="114300" distR="114300" simplePos="0" relativeHeight="251665408" behindDoc="0" locked="0" layoutInCell="1" allowOverlap="1" wp14:anchorId="17DBECE6" wp14:editId="4164C7F7">
                            <wp:simplePos x="0" y="0"/>
                            <wp:positionH relativeFrom="column">
                              <wp:posOffset>-41275</wp:posOffset>
                            </wp:positionH>
                            <wp:positionV relativeFrom="paragraph">
                              <wp:posOffset>48895</wp:posOffset>
                            </wp:positionV>
                            <wp:extent cx="92075" cy="1005840"/>
                            <wp:effectExtent l="0" t="0" r="22225" b="22860"/>
                            <wp:wrapNone/>
                            <wp:docPr id="899986440" name="Right Brace 3"/>
                            <wp:cNvGraphicFramePr/>
                            <a:graphic xmlns:a="http://schemas.openxmlformats.org/drawingml/2006/main">
                              <a:graphicData uri="http://schemas.microsoft.com/office/word/2010/wordprocessingShape">
                                <wps:wsp>
                                  <wps:cNvSpPr/>
                                  <wps:spPr>
                                    <a:xfrm>
                                      <a:off x="0" y="0"/>
                                      <a:ext cx="92075" cy="100584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B71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25pt;margin-top:3.85pt;width:7.25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" adj="165" strokecolor="black [3213]"/>
                        </w:pict>
                      </mc:Fallback>
                    </mc:AlternateContent>
                  </w:r>
                </w:p>
              </w:tc>
            </w:tr>
            <w:tr w:rsidR="001215E4" w:rsidRPr="002B70F8" w14:paraId="76A8E0D6" w14:textId="77777777" w:rsidTr="00245C6E">
              <w:trPr>
                <w:trHeight w:val="350"/>
              </w:trPr>
              <w:tc>
                <w:tcPr>
                  <w:tcW w:w="2412" w:type="dxa"/>
                  <w:vAlign w:val="center"/>
                </w:tcPr>
                <w:p w14:paraId="612AFB13"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r w:rsidRPr="002B70F8">
                    <w:rPr>
                      <w:rFonts w:ascii="TH SarabunPSK" w:hAnsi="TH SarabunPSK" w:cs="TH SarabunPSK" w:hint="cs"/>
                      <w:sz w:val="30"/>
                      <w:szCs w:val="30"/>
                      <w:cs/>
                    </w:rPr>
                    <w:t>ค่าจ้างทำความสะอาด</w:t>
                  </w:r>
                </w:p>
              </w:tc>
              <w:tc>
                <w:tcPr>
                  <w:tcW w:w="1013" w:type="dxa"/>
                </w:tcPr>
                <w:p w14:paraId="48EEECAE"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1070" w:type="dxa"/>
                  <w:vAlign w:val="center"/>
                </w:tcPr>
                <w:p w14:paraId="10FAB4D1"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995" w:type="dxa"/>
                  <w:vAlign w:val="center"/>
                </w:tcPr>
                <w:p w14:paraId="7CF77516"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3685" w:type="dxa"/>
                  <w:vAlign w:val="center"/>
                </w:tcPr>
                <w:p w14:paraId="3C53D1EA" w14:textId="77777777" w:rsidR="001215E4" w:rsidRPr="00EC5FAC" w:rsidRDefault="001215E4" w:rsidP="001215E4">
                  <w:pPr>
                    <w:framePr w:hSpace="180" w:wrap="around" w:vAnchor="text" w:hAnchor="text" w:xAlign="center" w:y="1"/>
                    <w:suppressOverlap/>
                    <w:jc w:val="center"/>
                    <w:rPr>
                      <w:rFonts w:ascii="TH SarabunPSK" w:hAnsi="TH SarabunPSK" w:cs="TH SarabunPSK"/>
                      <w:color w:val="000000" w:themeColor="text1"/>
                    </w:rPr>
                  </w:pPr>
                  <w:r>
                    <w:rPr>
                      <w:rFonts w:ascii="TH SarabunPSK" w:hAnsi="TH SarabunPSK" w:cs="TH SarabunPSK"/>
                      <w:noProof/>
                      <w:sz w:val="32"/>
                      <w:szCs w:val="32"/>
                    </w:rPr>
                    <mc:AlternateContent>
                      <mc:Choice Requires="wps">
                        <w:drawing>
                          <wp:anchor distT="0" distB="0" distL="114300" distR="114300" simplePos="0" relativeHeight="251666432" behindDoc="1" locked="0" layoutInCell="1" allowOverlap="1" wp14:anchorId="2AAE563B" wp14:editId="7D2EECDF">
                            <wp:simplePos x="0" y="0"/>
                            <wp:positionH relativeFrom="column">
                              <wp:posOffset>993140</wp:posOffset>
                            </wp:positionH>
                            <wp:positionV relativeFrom="paragraph">
                              <wp:posOffset>21590</wp:posOffset>
                            </wp:positionV>
                            <wp:extent cx="212090" cy="206375"/>
                            <wp:effectExtent l="0" t="0" r="16510" b="22225"/>
                            <wp:wrapSquare wrapText="bothSides"/>
                            <wp:docPr id="1888126921" name="Oval 2"/>
                            <wp:cNvGraphicFramePr/>
                            <a:graphic xmlns:a="http://schemas.openxmlformats.org/drawingml/2006/main">
                              <a:graphicData uri="http://schemas.microsoft.com/office/word/2010/wordprocessingShape">
                                <wps:wsp>
                                  <wps:cNvSpPr/>
                                  <wps:spPr>
                                    <a:xfrm>
                                      <a:off x="0" y="0"/>
                                      <a:ext cx="212090" cy="206375"/>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8337D4" w14:textId="77777777" w:rsidR="001215E4" w:rsidRPr="006B1777" w:rsidRDefault="001215E4" w:rsidP="001215E4">
                                        <w:pPr>
                                          <w:jc w:val="center"/>
                                          <w:rPr>
                                            <w:rFonts w:ascii="TH SarabunPSK" w:hAnsi="TH SarabunPSK" w:cs="TH SarabunPSK"/>
                                            <w:b/>
                                            <w:bCs/>
                                            <w:color w:val="000000" w:themeColor="text1"/>
                                            <w:sz w:val="24"/>
                                            <w:szCs w:val="24"/>
                                          </w:rPr>
                                        </w:pPr>
                                        <w:r w:rsidRPr="006B1777">
                                          <w:rPr>
                                            <w:rFonts w:ascii="TH SarabunPSK" w:hAnsi="TH SarabunPSK" w:cs="TH SarabunPSK"/>
                                            <w:b/>
                                            <w:bCs/>
                                            <w:color w:val="000000" w:themeColor="text1"/>
                                            <w:sz w:val="24"/>
                                            <w:szCs w:val="24"/>
                                            <w:cs/>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AE563B" id="_x0000_s1029" style="position:absolute;left:0;text-align:left;margin-left:78.2pt;margin-top:1.7pt;width:16.7pt;height:1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" filled="f" strokecolor="black [3213]">
                            <v:textbox inset="0,0,0,0">
                              <w:txbxContent>
                                <w:p w14:paraId="4B8337D4" w14:textId="77777777" w:rsidR="001215E4" w:rsidRPr="006B1777" w:rsidRDefault="001215E4" w:rsidP="001215E4">
                                  <w:pPr>
                                    <w:jc w:val="center"/>
                                    <w:rPr>
                                      <w:rFonts w:ascii="TH SarabunPSK" w:hAnsi="TH SarabunPSK" w:cs="TH SarabunPSK"/>
                                      <w:b/>
                                      <w:bCs/>
                                      <w:color w:val="000000" w:themeColor="text1"/>
                                      <w:sz w:val="24"/>
                                      <w:szCs w:val="24"/>
                                    </w:rPr>
                                  </w:pPr>
                                  <w:r w:rsidRPr="006B1777">
                                    <w:rPr>
                                      <w:rFonts w:ascii="TH SarabunPSK" w:hAnsi="TH SarabunPSK" w:cs="TH SarabunPSK"/>
                                      <w:b/>
                                      <w:bCs/>
                                      <w:color w:val="000000" w:themeColor="text1"/>
                                      <w:sz w:val="24"/>
                                      <w:szCs w:val="24"/>
                                      <w:cs/>
                                    </w:rPr>
                                    <w:t>1</w:t>
                                  </w:r>
                                </w:p>
                              </w:txbxContent>
                            </v:textbox>
                            <w10:wrap type="square"/>
                          </v:oval>
                        </w:pict>
                      </mc:Fallback>
                    </mc:AlternateContent>
                  </w:r>
                </w:p>
              </w:tc>
            </w:tr>
            <w:tr w:rsidR="001215E4" w:rsidRPr="002B70F8" w14:paraId="40692DB6" w14:textId="77777777" w:rsidTr="00245C6E">
              <w:trPr>
                <w:trHeight w:val="422"/>
              </w:trPr>
              <w:tc>
                <w:tcPr>
                  <w:tcW w:w="2412" w:type="dxa"/>
                  <w:vAlign w:val="center"/>
                </w:tcPr>
                <w:p w14:paraId="47C661FC"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r w:rsidRPr="002B70F8">
                    <w:rPr>
                      <w:rFonts w:ascii="TH SarabunPSK" w:hAnsi="TH SarabunPSK" w:cs="TH SarabunPSK" w:hint="cs"/>
                      <w:sz w:val="30"/>
                      <w:szCs w:val="30"/>
                      <w:cs/>
                    </w:rPr>
                    <w:t>ค่าจ้างดูแลสวน</w:t>
                  </w:r>
                </w:p>
              </w:tc>
              <w:tc>
                <w:tcPr>
                  <w:tcW w:w="1013" w:type="dxa"/>
                </w:tcPr>
                <w:p w14:paraId="20A9DE49"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1070" w:type="dxa"/>
                  <w:vAlign w:val="center"/>
                </w:tcPr>
                <w:p w14:paraId="2FC152EA"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995" w:type="dxa"/>
                  <w:vAlign w:val="center"/>
                </w:tcPr>
                <w:p w14:paraId="26969DEC"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3685" w:type="dxa"/>
                  <w:vAlign w:val="center"/>
                </w:tcPr>
                <w:p w14:paraId="7B352213" w14:textId="77777777" w:rsidR="001215E4" w:rsidRPr="00AB6B0B" w:rsidRDefault="001215E4" w:rsidP="001215E4">
                  <w:pPr>
                    <w:framePr w:hSpace="180" w:wrap="around" w:vAnchor="text" w:hAnchor="text" w:xAlign="center" w:y="1"/>
                    <w:suppressOverlap/>
                    <w:jc w:val="center"/>
                    <w:rPr>
                      <w:rFonts w:ascii="TH SarabunPSK" w:hAnsi="TH SarabunPSK" w:cs="TH SarabunPSK"/>
                      <w:b/>
                      <w:bCs/>
                    </w:rPr>
                  </w:pPr>
                  <w:r w:rsidRPr="00AB6B0B">
                    <w:rPr>
                      <w:rFonts w:ascii="TH SarabunPSK" w:hAnsi="TH SarabunPSK" w:cs="TH SarabunPSK" w:hint="cs"/>
                      <w:b/>
                      <w:bCs/>
                      <w:sz w:val="24"/>
                      <w:szCs w:val="24"/>
                      <w:cs/>
                    </w:rPr>
                    <w:t>* ระบุจำนวนเงินคงค้างงวดเดือน ส.ค. - ก.ย 68 *</w:t>
                  </w:r>
                </w:p>
              </w:tc>
            </w:tr>
            <w:tr w:rsidR="001215E4" w:rsidRPr="002B70F8" w14:paraId="2B362DAB" w14:textId="77777777" w:rsidTr="00245C6E">
              <w:trPr>
                <w:trHeight w:val="449"/>
              </w:trPr>
              <w:tc>
                <w:tcPr>
                  <w:tcW w:w="2412" w:type="dxa"/>
                  <w:vAlign w:val="center"/>
                </w:tcPr>
                <w:p w14:paraId="1E0B6DDF"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r w:rsidRPr="002B70F8">
                    <w:rPr>
                      <w:rFonts w:ascii="TH SarabunPSK" w:hAnsi="TH SarabunPSK" w:cs="TH SarabunPSK" w:hint="cs"/>
                      <w:sz w:val="30"/>
                      <w:szCs w:val="30"/>
                      <w:cs/>
                    </w:rPr>
                    <w:t>ค่าจ้างเหมาบริการ...............</w:t>
                  </w:r>
                </w:p>
              </w:tc>
              <w:tc>
                <w:tcPr>
                  <w:tcW w:w="1013" w:type="dxa"/>
                </w:tcPr>
                <w:p w14:paraId="3782B3D1"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1070" w:type="dxa"/>
                  <w:vAlign w:val="center"/>
                </w:tcPr>
                <w:p w14:paraId="2C392E6C"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995" w:type="dxa"/>
                  <w:vAlign w:val="center"/>
                </w:tcPr>
                <w:p w14:paraId="28B6A261"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3685" w:type="dxa"/>
                  <w:vAlign w:val="center"/>
                </w:tcPr>
                <w:p w14:paraId="01801F1C" w14:textId="77777777" w:rsidR="001215E4" w:rsidRPr="002B70F8" w:rsidRDefault="001215E4" w:rsidP="001215E4">
                  <w:pPr>
                    <w:framePr w:hSpace="180" w:wrap="around" w:vAnchor="text" w:hAnchor="text" w:xAlign="center" w:y="1"/>
                    <w:suppressOverlap/>
                    <w:jc w:val="center"/>
                    <w:rPr>
                      <w:rFonts w:ascii="TH SarabunPSK" w:hAnsi="TH SarabunPSK" w:cs="TH SarabunPSK"/>
                    </w:rPr>
                  </w:pPr>
                </w:p>
              </w:tc>
            </w:tr>
            <w:tr w:rsidR="001215E4" w:rsidRPr="002B70F8" w14:paraId="1007B154" w14:textId="77777777" w:rsidTr="00245C6E">
              <w:trPr>
                <w:trHeight w:val="557"/>
              </w:trPr>
              <w:tc>
                <w:tcPr>
                  <w:tcW w:w="2412" w:type="dxa"/>
                  <w:vAlign w:val="center"/>
                </w:tcPr>
                <w:p w14:paraId="5882D150" w14:textId="77777777" w:rsidR="001215E4" w:rsidRPr="002B70F8" w:rsidRDefault="001215E4" w:rsidP="001215E4">
                  <w:pPr>
                    <w:framePr w:hSpace="180" w:wrap="around" w:vAnchor="text" w:hAnchor="text" w:xAlign="center" w:y="1"/>
                    <w:suppressOverlap/>
                    <w:jc w:val="thaiDistribute"/>
                    <w:rPr>
                      <w:rFonts w:ascii="TH SarabunPSK" w:hAnsi="TH SarabunPSK" w:cs="TH SarabunPSK"/>
                      <w:sz w:val="30"/>
                      <w:szCs w:val="30"/>
                      <w:cs/>
                    </w:rPr>
                  </w:pPr>
                  <w:r w:rsidRPr="002B70F8">
                    <w:rPr>
                      <w:rFonts w:ascii="TH SarabunPSK" w:hAnsi="TH SarabunPSK" w:cs="TH SarabunPSK" w:hint="cs"/>
                      <w:spacing w:val="-6"/>
                      <w:sz w:val="30"/>
                      <w:szCs w:val="30"/>
                      <w:cs/>
                    </w:rPr>
                    <w:t>ค่าเช่ารถ</w:t>
                  </w:r>
                  <w:r w:rsidRPr="0019498E">
                    <w:rPr>
                      <w:rFonts w:ascii="TH SarabunPSK" w:hAnsi="TH SarabunPSK" w:cs="TH SarabunPSK" w:hint="cs"/>
                      <w:b/>
                      <w:bCs/>
                      <w:color w:val="EE0000"/>
                      <w:spacing w:val="-6"/>
                      <w:sz w:val="30"/>
                      <w:szCs w:val="30"/>
                      <w:u w:val="single"/>
                      <w:cs/>
                    </w:rPr>
                    <w:t>ที่ไม่ใช่</w:t>
                  </w:r>
                  <w:r w:rsidRPr="002B70F8">
                    <w:rPr>
                      <w:rFonts w:ascii="TH SarabunPSK" w:hAnsi="TH SarabunPSK" w:cs="TH SarabunPSK" w:hint="cs"/>
                      <w:b/>
                      <w:bCs/>
                      <w:spacing w:val="-6"/>
                      <w:sz w:val="30"/>
                      <w:szCs w:val="30"/>
                      <w:cs/>
                    </w:rPr>
                    <w:t>สัญญาเช่า</w:t>
                  </w:r>
                  <w:r w:rsidRPr="002B70F8">
                    <w:rPr>
                      <w:rFonts w:ascii="TH SarabunPSK" w:hAnsi="TH SarabunPSK" w:cs="TH SarabunPSK" w:hint="cs"/>
                      <w:b/>
                      <w:bCs/>
                      <w:sz w:val="30"/>
                      <w:szCs w:val="30"/>
                      <w:cs/>
                    </w:rPr>
                    <w:t xml:space="preserve"> </w:t>
                  </w:r>
                  <w:r w:rsidRPr="002B70F8">
                    <w:rPr>
                      <w:rFonts w:ascii="TH SarabunPSK" w:hAnsi="TH SarabunPSK" w:cs="TH SarabunPSK" w:hint="cs"/>
                      <w:b/>
                      <w:bCs/>
                      <w:spacing w:val="-8"/>
                      <w:sz w:val="30"/>
                      <w:szCs w:val="30"/>
                      <w:cs/>
                    </w:rPr>
                    <w:t>ปีงบประมาณ 2567 - 2571</w:t>
                  </w:r>
                </w:p>
              </w:tc>
              <w:tc>
                <w:tcPr>
                  <w:tcW w:w="1013" w:type="dxa"/>
                </w:tcPr>
                <w:p w14:paraId="2DA4C763"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1070" w:type="dxa"/>
                  <w:vAlign w:val="center"/>
                </w:tcPr>
                <w:p w14:paraId="2581F08A"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995" w:type="dxa"/>
                  <w:vAlign w:val="center"/>
                </w:tcPr>
                <w:p w14:paraId="04F5B43B"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3685" w:type="dxa"/>
                  <w:vAlign w:val="center"/>
                </w:tcPr>
                <w:p w14:paraId="610FE398" w14:textId="77777777" w:rsidR="001215E4" w:rsidRDefault="001215E4" w:rsidP="001215E4">
                  <w:pPr>
                    <w:framePr w:hSpace="180" w:wrap="around" w:vAnchor="text" w:hAnchor="text" w:xAlign="center" w:y="1"/>
                    <w:suppressOverlap/>
                    <w:jc w:val="center"/>
                    <w:rPr>
                      <w:rFonts w:ascii="TH SarabunPSK" w:hAnsi="TH SarabunPSK" w:cs="TH SarabunPSK"/>
                      <w:sz w:val="24"/>
                      <w:szCs w:val="24"/>
                    </w:rPr>
                  </w:pPr>
                  <w:bookmarkStart w:id="0" w:name="_Hlk204865927"/>
                  <w:r>
                    <w:rPr>
                      <w:rFonts w:ascii="TH SarabunPSK" w:hAnsi="TH SarabunPSK" w:cs="TH SarabunPSK"/>
                      <w:noProof/>
                      <w:sz w:val="32"/>
                      <w:szCs w:val="32"/>
                    </w:rPr>
                    <mc:AlternateContent>
                      <mc:Choice Requires="wps">
                        <w:drawing>
                          <wp:anchor distT="0" distB="0" distL="114300" distR="114300" simplePos="0" relativeHeight="251667456" behindDoc="0" locked="0" layoutInCell="1" allowOverlap="1" wp14:anchorId="0C42263E" wp14:editId="05DA919D">
                            <wp:simplePos x="0" y="0"/>
                            <wp:positionH relativeFrom="column">
                              <wp:posOffset>1017905</wp:posOffset>
                            </wp:positionH>
                            <wp:positionV relativeFrom="paragraph">
                              <wp:posOffset>-15240</wp:posOffset>
                            </wp:positionV>
                            <wp:extent cx="190500" cy="211455"/>
                            <wp:effectExtent l="0" t="0" r="19050" b="17145"/>
                            <wp:wrapNone/>
                            <wp:docPr id="292090696" name="Oval 2"/>
                            <wp:cNvGraphicFramePr/>
                            <a:graphic xmlns:a="http://schemas.openxmlformats.org/drawingml/2006/main">
                              <a:graphicData uri="http://schemas.microsoft.com/office/word/2010/wordprocessingShape">
                                <wps:wsp>
                                  <wps:cNvSpPr/>
                                  <wps:spPr>
                                    <a:xfrm>
                                      <a:off x="0" y="0"/>
                                      <a:ext cx="190500" cy="211455"/>
                                    </a:xfrm>
                                    <a:prstGeom prst="ellipse">
                                      <a:avLst/>
                                    </a:prstGeom>
                                    <a:noFill/>
                                    <a:ln w="9525" cap="flat" cmpd="sng" algn="ctr">
                                      <a:solidFill>
                                        <a:sysClr val="windowText" lastClr="000000"/>
                                      </a:solidFill>
                                      <a:prstDash val="solid"/>
                                    </a:ln>
                                    <a:effectLst/>
                                  </wps:spPr>
                                  <wps:txbx>
                                    <w:txbxContent>
                                      <w:p w14:paraId="0401A459" w14:textId="77777777" w:rsidR="001215E4" w:rsidRPr="006B1777" w:rsidRDefault="001215E4" w:rsidP="001215E4">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2263E" id="_x0000_s1030" style="position:absolute;left:0;text-align:left;margin-left:80.15pt;margin-top:-1.2pt;width:1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" filled="f" strokecolor="windowText">
                            <v:textbox inset="0,0,0,0">
                              <w:txbxContent>
                                <w:p w14:paraId="0401A459" w14:textId="77777777" w:rsidR="001215E4" w:rsidRPr="006B1777" w:rsidRDefault="001215E4" w:rsidP="001215E4">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2</w:t>
                                  </w:r>
                                </w:p>
                              </w:txbxContent>
                            </v:textbox>
                          </v:oval>
                        </w:pict>
                      </mc:Fallback>
                    </mc:AlternateContent>
                  </w:r>
                </w:p>
                <w:p w14:paraId="399B25D8" w14:textId="77777777" w:rsidR="001215E4" w:rsidRPr="00AB6B0B" w:rsidRDefault="001215E4" w:rsidP="001215E4">
                  <w:pPr>
                    <w:framePr w:hSpace="180" w:wrap="around" w:vAnchor="text" w:hAnchor="text" w:xAlign="center" w:y="1"/>
                    <w:suppressOverlap/>
                    <w:jc w:val="center"/>
                    <w:rPr>
                      <w:rFonts w:ascii="TH SarabunPSK" w:hAnsi="TH SarabunPSK" w:cs="TH SarabunPSK"/>
                      <w:b/>
                      <w:bCs/>
                    </w:rPr>
                  </w:pPr>
                  <w:r w:rsidRPr="00AB6B0B">
                    <w:rPr>
                      <w:rFonts w:ascii="TH SarabunPSK" w:hAnsi="TH SarabunPSK" w:cs="TH SarabunPSK" w:hint="cs"/>
                      <w:b/>
                      <w:bCs/>
                      <w:sz w:val="24"/>
                      <w:szCs w:val="24"/>
                      <w:cs/>
                    </w:rPr>
                    <w:t>* ระบุจำนวนเงินคงค้างงวดเดือน ส.ค. - ก.ย 68 *</w:t>
                  </w:r>
                  <w:bookmarkEnd w:id="0"/>
                </w:p>
              </w:tc>
            </w:tr>
            <w:tr w:rsidR="001215E4" w:rsidRPr="002B70F8" w14:paraId="1601F37A" w14:textId="77777777" w:rsidTr="00245C6E">
              <w:trPr>
                <w:trHeight w:val="494"/>
              </w:trPr>
              <w:tc>
                <w:tcPr>
                  <w:tcW w:w="2412" w:type="dxa"/>
                  <w:tcBorders>
                    <w:bottom w:val="single" w:sz="4" w:space="0" w:color="auto"/>
                  </w:tcBorders>
                  <w:vAlign w:val="center"/>
                </w:tcPr>
                <w:p w14:paraId="122A9F89" w14:textId="77777777" w:rsidR="001215E4" w:rsidRPr="002B70F8" w:rsidRDefault="001215E4" w:rsidP="001215E4">
                  <w:pPr>
                    <w:framePr w:hSpace="180" w:wrap="around" w:vAnchor="text" w:hAnchor="text" w:xAlign="center" w:y="1"/>
                    <w:suppressOverlap/>
                    <w:jc w:val="thaiDistribute"/>
                    <w:rPr>
                      <w:rFonts w:ascii="TH SarabunPSK" w:hAnsi="TH SarabunPSK" w:cs="TH SarabunPSK"/>
                      <w:b/>
                      <w:bCs/>
                      <w:spacing w:val="-6"/>
                      <w:sz w:val="30"/>
                      <w:szCs w:val="30"/>
                    </w:rPr>
                  </w:pPr>
                  <w:r w:rsidRPr="002B70F8">
                    <w:rPr>
                      <w:rFonts w:ascii="TH SarabunPSK" w:hAnsi="TH SarabunPSK" w:cs="TH SarabunPSK" w:hint="cs"/>
                      <w:spacing w:val="-6"/>
                      <w:sz w:val="30"/>
                      <w:szCs w:val="30"/>
                      <w:cs/>
                    </w:rPr>
                    <w:t>ค่าเช่ารถ</w:t>
                  </w:r>
                  <w:r w:rsidRPr="002B70F8">
                    <w:rPr>
                      <w:rFonts w:ascii="TH SarabunPSK" w:hAnsi="TH SarabunPSK" w:cs="TH SarabunPSK" w:hint="cs"/>
                      <w:b/>
                      <w:bCs/>
                      <w:spacing w:val="-6"/>
                      <w:sz w:val="30"/>
                      <w:szCs w:val="30"/>
                      <w:cs/>
                    </w:rPr>
                    <w:t>สัญญาเช่า</w:t>
                  </w:r>
                </w:p>
                <w:p w14:paraId="08371135" w14:textId="77777777" w:rsidR="001215E4" w:rsidRPr="002B70F8" w:rsidRDefault="001215E4" w:rsidP="001215E4">
                  <w:pPr>
                    <w:framePr w:hSpace="180" w:wrap="around" w:vAnchor="text" w:hAnchor="text" w:xAlign="center" w:y="1"/>
                    <w:suppressOverlap/>
                    <w:jc w:val="thaiDistribute"/>
                    <w:rPr>
                      <w:rFonts w:ascii="TH SarabunPSK" w:hAnsi="TH SarabunPSK" w:cs="TH SarabunPSK"/>
                      <w:spacing w:val="-6"/>
                      <w:sz w:val="30"/>
                      <w:szCs w:val="30"/>
                      <w:cs/>
                    </w:rPr>
                  </w:pPr>
                  <w:r w:rsidRPr="002B70F8">
                    <w:rPr>
                      <w:rFonts w:ascii="TH SarabunPSK" w:hAnsi="TH SarabunPSK" w:cs="TH SarabunPSK" w:hint="cs"/>
                      <w:b/>
                      <w:bCs/>
                      <w:spacing w:val="-8"/>
                      <w:sz w:val="30"/>
                      <w:szCs w:val="30"/>
                      <w:cs/>
                    </w:rPr>
                    <w:t>ปีงบประมาณ 2567 - 2571</w:t>
                  </w:r>
                </w:p>
              </w:tc>
              <w:tc>
                <w:tcPr>
                  <w:tcW w:w="1013" w:type="dxa"/>
                  <w:tcBorders>
                    <w:bottom w:val="single" w:sz="4" w:space="0" w:color="auto"/>
                  </w:tcBorders>
                </w:tcPr>
                <w:p w14:paraId="439BC7D7"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1070" w:type="dxa"/>
                  <w:tcBorders>
                    <w:bottom w:val="single" w:sz="4" w:space="0" w:color="auto"/>
                  </w:tcBorders>
                  <w:vAlign w:val="center"/>
                </w:tcPr>
                <w:p w14:paraId="4A4E55AD"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995" w:type="dxa"/>
                  <w:tcBorders>
                    <w:bottom w:val="single" w:sz="4" w:space="0" w:color="auto"/>
                  </w:tcBorders>
                  <w:vAlign w:val="center"/>
                </w:tcPr>
                <w:p w14:paraId="3A39AE22" w14:textId="77777777" w:rsidR="001215E4" w:rsidRPr="002B70F8" w:rsidRDefault="001215E4" w:rsidP="001215E4">
                  <w:pPr>
                    <w:framePr w:hSpace="180" w:wrap="around" w:vAnchor="text" w:hAnchor="text" w:xAlign="center" w:y="1"/>
                    <w:suppressOverlap/>
                    <w:jc w:val="both"/>
                    <w:rPr>
                      <w:rFonts w:ascii="TH SarabunPSK" w:hAnsi="TH SarabunPSK" w:cs="TH SarabunPSK"/>
                      <w:sz w:val="30"/>
                      <w:szCs w:val="30"/>
                    </w:rPr>
                  </w:pPr>
                </w:p>
              </w:tc>
              <w:tc>
                <w:tcPr>
                  <w:tcW w:w="3685" w:type="dxa"/>
                  <w:tcBorders>
                    <w:bottom w:val="single" w:sz="4" w:space="0" w:color="auto"/>
                  </w:tcBorders>
                  <w:vAlign w:val="center"/>
                </w:tcPr>
                <w:p w14:paraId="51DA117D" w14:textId="77777777" w:rsidR="001215E4" w:rsidRDefault="001215E4" w:rsidP="001215E4">
                  <w:pPr>
                    <w:framePr w:hSpace="180" w:wrap="around" w:vAnchor="text" w:hAnchor="text" w:xAlign="center" w:y="1"/>
                    <w:suppressOverlap/>
                    <w:jc w:val="center"/>
                    <w:rPr>
                      <w:rFonts w:ascii="TH SarabunPSK" w:hAnsi="TH SarabunPSK" w:cs="TH SarabunPSK"/>
                      <w:sz w:val="24"/>
                      <w:szCs w:val="24"/>
                    </w:rPr>
                  </w:pPr>
                  <w:r>
                    <w:rPr>
                      <w:rFonts w:ascii="TH SarabunPSK" w:hAnsi="TH SarabunPSK" w:cs="TH SarabunPSK"/>
                      <w:noProof/>
                      <w:sz w:val="32"/>
                      <w:szCs w:val="32"/>
                    </w:rPr>
                    <mc:AlternateContent>
                      <mc:Choice Requires="wps">
                        <w:drawing>
                          <wp:anchor distT="0" distB="0" distL="114300" distR="114300" simplePos="0" relativeHeight="251668480" behindDoc="0" locked="0" layoutInCell="1" allowOverlap="1" wp14:anchorId="08345139" wp14:editId="18CA34C7">
                            <wp:simplePos x="0" y="0"/>
                            <wp:positionH relativeFrom="column">
                              <wp:posOffset>1019810</wp:posOffset>
                            </wp:positionH>
                            <wp:positionV relativeFrom="paragraph">
                              <wp:posOffset>-17780</wp:posOffset>
                            </wp:positionV>
                            <wp:extent cx="195580" cy="211455"/>
                            <wp:effectExtent l="0" t="0" r="13970" b="17145"/>
                            <wp:wrapNone/>
                            <wp:docPr id="759663061" name="Oval 2"/>
                            <wp:cNvGraphicFramePr/>
                            <a:graphic xmlns:a="http://schemas.openxmlformats.org/drawingml/2006/main">
                              <a:graphicData uri="http://schemas.microsoft.com/office/word/2010/wordprocessingShape">
                                <wps:wsp>
                                  <wps:cNvSpPr/>
                                  <wps:spPr>
                                    <a:xfrm>
                                      <a:off x="0" y="0"/>
                                      <a:ext cx="195580" cy="211455"/>
                                    </a:xfrm>
                                    <a:prstGeom prst="ellipse">
                                      <a:avLst/>
                                    </a:prstGeom>
                                    <a:noFill/>
                                    <a:ln w="9525" cap="flat" cmpd="sng" algn="ctr">
                                      <a:solidFill>
                                        <a:sysClr val="windowText" lastClr="000000"/>
                                      </a:solidFill>
                                      <a:prstDash val="solid"/>
                                    </a:ln>
                                    <a:effectLst/>
                                  </wps:spPr>
                                  <wps:txbx>
                                    <w:txbxContent>
                                      <w:p w14:paraId="0993F185" w14:textId="77777777" w:rsidR="001215E4" w:rsidRPr="006B1777" w:rsidRDefault="001215E4" w:rsidP="001215E4">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45139" id="_x0000_s1031" style="position:absolute;left:0;text-align:left;margin-left:80.3pt;margin-top:-1.4pt;width:15.4pt;height:1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" filled="f" strokecolor="windowText">
                            <v:textbox inset="0,0,0,0">
                              <w:txbxContent>
                                <w:p w14:paraId="0993F185" w14:textId="77777777" w:rsidR="001215E4" w:rsidRPr="006B1777" w:rsidRDefault="001215E4" w:rsidP="001215E4">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3</w:t>
                                  </w:r>
                                </w:p>
                              </w:txbxContent>
                            </v:textbox>
                          </v:oval>
                        </w:pict>
                      </mc:Fallback>
                    </mc:AlternateContent>
                  </w:r>
                </w:p>
                <w:p w14:paraId="35DDB8A9" w14:textId="77777777" w:rsidR="001215E4" w:rsidRPr="00AB6B0B" w:rsidRDefault="001215E4" w:rsidP="001215E4">
                  <w:pPr>
                    <w:framePr w:hSpace="180" w:wrap="around" w:vAnchor="text" w:hAnchor="text" w:xAlign="center" w:y="1"/>
                    <w:suppressOverlap/>
                    <w:jc w:val="center"/>
                    <w:rPr>
                      <w:rFonts w:ascii="TH SarabunPSK" w:hAnsi="TH SarabunPSK" w:cs="TH SarabunPSK"/>
                      <w:b/>
                      <w:bCs/>
                      <w:sz w:val="24"/>
                      <w:szCs w:val="24"/>
                      <w:cs/>
                    </w:rPr>
                  </w:pPr>
                  <w:r w:rsidRPr="00AB6B0B">
                    <w:rPr>
                      <w:rFonts w:ascii="TH SarabunPSK" w:hAnsi="TH SarabunPSK" w:cs="TH SarabunPSK" w:hint="cs"/>
                      <w:b/>
                      <w:bCs/>
                      <w:sz w:val="24"/>
                      <w:szCs w:val="24"/>
                      <w:cs/>
                    </w:rPr>
                    <w:t>* ระบุจำนวนเงินคงค้างงวดเดือน ส.ค. 68 เป็นต้นไป</w:t>
                  </w:r>
                </w:p>
              </w:tc>
            </w:tr>
          </w:tbl>
          <w:p w14:paraId="58152456" w14:textId="77777777" w:rsidR="00AF1008" w:rsidRPr="00D11710" w:rsidRDefault="00AF1008" w:rsidP="00AF1008">
            <w:pPr>
              <w:pStyle w:val="FootnoteText"/>
              <w:jc w:val="thaiDistribute"/>
              <w:rPr>
                <w:rFonts w:ascii="TH SarabunPSK" w:hAnsi="TH SarabunPSK" w:cs="TH SarabunPSK"/>
                <w:b/>
                <w:bCs/>
                <w:color w:val="FF0000"/>
                <w:spacing w:val="-8"/>
                <w:sz w:val="32"/>
                <w:szCs w:val="32"/>
                <w:cs/>
              </w:rPr>
            </w:pPr>
            <w:r w:rsidRPr="00D11710">
              <w:rPr>
                <w:rFonts w:ascii="TH SarabunPSK" w:hAnsi="TH SarabunPSK" w:cs="TH SarabunPSK" w:hint="cs"/>
                <w:b/>
                <w:bCs/>
                <w:color w:val="FF0000"/>
                <w:sz w:val="32"/>
                <w:szCs w:val="32"/>
                <w:cs/>
              </w:rPr>
              <w:t>** กรณีหน่วยงานรายงานผลข้อมูล</w:t>
            </w:r>
            <w:r w:rsidRPr="00D11710">
              <w:rPr>
                <w:rFonts w:ascii="TH SarabunPSK" w:hAnsi="TH SarabunPSK" w:cs="TH SarabunPSK"/>
                <w:b/>
                <w:bCs/>
                <w:color w:val="FF0000"/>
                <w:sz w:val="32"/>
                <w:szCs w:val="32"/>
                <w:cs/>
              </w:rPr>
              <w:t>ใบสั่งซื้อสั่งจ้าง (</w:t>
            </w:r>
            <w:r w:rsidRPr="00D11710">
              <w:rPr>
                <w:rFonts w:ascii="TH SarabunPSK" w:hAnsi="TH SarabunPSK" w:cs="TH SarabunPSK"/>
                <w:b/>
                <w:bCs/>
                <w:color w:val="FF0000"/>
                <w:sz w:val="32"/>
                <w:szCs w:val="32"/>
              </w:rPr>
              <w:t>PO</w:t>
            </w:r>
            <w:r w:rsidRPr="00D11710">
              <w:rPr>
                <w:rFonts w:ascii="TH SarabunPSK" w:hAnsi="TH SarabunPSK" w:cs="TH SarabunPSK"/>
                <w:b/>
                <w:bCs/>
                <w:color w:val="FF0000"/>
                <w:sz w:val="32"/>
                <w:szCs w:val="32"/>
                <w:cs/>
              </w:rPr>
              <w:t>)</w:t>
            </w:r>
            <w:r w:rsidRPr="00D11710">
              <w:rPr>
                <w:rFonts w:ascii="TH SarabunPSK" w:hAnsi="TH SarabunPSK" w:cs="TH SarabunPSK" w:hint="cs"/>
                <w:b/>
                <w:bCs/>
                <w:color w:val="FF0000"/>
                <w:sz w:val="32"/>
                <w:szCs w:val="32"/>
                <w:cs/>
              </w:rPr>
              <w:t xml:space="preserve"> ที่</w:t>
            </w:r>
            <w:r w:rsidRPr="00D11710">
              <w:rPr>
                <w:rFonts w:ascii="TH SarabunPSK" w:hAnsi="TH SarabunPSK" w:cs="TH SarabunPSK"/>
                <w:b/>
                <w:bCs/>
                <w:color w:val="FF0000"/>
                <w:spacing w:val="-8"/>
                <w:sz w:val="32"/>
                <w:szCs w:val="32"/>
                <w:cs/>
              </w:rPr>
              <w:t>นำมารวมคำนว</w:t>
            </w:r>
            <w:r w:rsidRPr="00D11710">
              <w:rPr>
                <w:rFonts w:ascii="TH SarabunPSK" w:hAnsi="TH SarabunPSK" w:cs="TH SarabunPSK" w:hint="cs"/>
                <w:b/>
                <w:bCs/>
                <w:color w:val="FF0000"/>
                <w:spacing w:val="-8"/>
                <w:sz w:val="32"/>
                <w:szCs w:val="32"/>
                <w:cs/>
              </w:rPr>
              <w:t>ณเป็นผลเบิกจ่าย</w:t>
            </w:r>
            <w:r w:rsidRPr="00D11710">
              <w:rPr>
                <w:rFonts w:ascii="TH SarabunPSK" w:hAnsi="TH SarabunPSK" w:cs="TH SarabunPSK" w:hint="cs"/>
                <w:b/>
                <w:bCs/>
                <w:color w:val="FF0000"/>
                <w:sz w:val="32"/>
                <w:szCs w:val="32"/>
                <w:cs/>
              </w:rPr>
              <w:t xml:space="preserve">ไม่ถูกต้องตามเงื่อนไข </w:t>
            </w:r>
            <w:r w:rsidRPr="00D11710">
              <w:rPr>
                <w:rFonts w:ascii="TH SarabunPSK" w:hAnsi="TH SarabunPSK" w:cs="TH SarabunPSK" w:hint="cs"/>
                <w:b/>
                <w:bCs/>
                <w:color w:val="FF0000"/>
                <w:spacing w:val="-8"/>
                <w:sz w:val="32"/>
                <w:szCs w:val="32"/>
                <w:cs/>
              </w:rPr>
              <w:t xml:space="preserve">ข้อ </w:t>
            </w:r>
            <w:r w:rsidRPr="00D11710">
              <w:rPr>
                <w:rFonts w:ascii="TH SarabunPSK" w:hAnsi="TH SarabunPSK" w:cs="TH SarabunPSK" w:hint="cs"/>
                <w:b/>
                <w:bCs/>
                <w:color w:val="FF0000"/>
                <w:sz w:val="32"/>
                <w:szCs w:val="32"/>
                <w:cs/>
              </w:rPr>
              <w:t>12</w:t>
            </w:r>
            <w:r w:rsidRPr="00D11710">
              <w:rPr>
                <w:rFonts w:ascii="TH SarabunPSK" w:hAnsi="TH SarabunPSK" w:cs="TH SarabunPSK"/>
                <w:b/>
                <w:bCs/>
                <w:color w:val="FF0000"/>
                <w:sz w:val="32"/>
                <w:szCs w:val="32"/>
              </w:rPr>
              <w:t>.</w:t>
            </w:r>
            <w:r w:rsidRPr="00D11710">
              <w:rPr>
                <w:rFonts w:ascii="TH SarabunPSK" w:hAnsi="TH SarabunPSK" w:cs="TH SarabunPSK" w:hint="cs"/>
                <w:b/>
                <w:bCs/>
                <w:color w:val="FF0000"/>
                <w:sz w:val="32"/>
                <w:szCs w:val="32"/>
                <w:cs/>
              </w:rPr>
              <w:t>2.</w:t>
            </w:r>
            <w:r w:rsidRPr="00D11710">
              <w:rPr>
                <w:rFonts w:ascii="TH SarabunPSK" w:hAnsi="TH SarabunPSK" w:cs="TH SarabunPSK"/>
                <w:b/>
                <w:bCs/>
                <w:color w:val="FF0000"/>
                <w:sz w:val="32"/>
                <w:szCs w:val="32"/>
              </w:rPr>
              <w:t>1</w:t>
            </w:r>
            <w:r w:rsidRPr="00D11710">
              <w:rPr>
                <w:rFonts w:ascii="TH SarabunPSK" w:hAnsi="TH SarabunPSK" w:cs="TH SarabunPSK" w:hint="cs"/>
                <w:b/>
                <w:bCs/>
                <w:color w:val="FF0000"/>
                <w:sz w:val="32"/>
                <w:szCs w:val="32"/>
                <w:cs/>
              </w:rPr>
              <w:t xml:space="preserve"> หัก 0.05 คะแนน เช่น ค่าวัสดุ</w:t>
            </w:r>
            <w:r>
              <w:rPr>
                <w:rFonts w:ascii="TH SarabunPSK" w:hAnsi="TH SarabunPSK" w:cs="TH SarabunPSK" w:hint="cs"/>
                <w:b/>
                <w:bCs/>
                <w:color w:val="FF0000"/>
                <w:sz w:val="32"/>
                <w:szCs w:val="32"/>
                <w:cs/>
              </w:rPr>
              <w:t xml:space="preserve"> , ค่ายา เป็นต้น </w:t>
            </w:r>
            <w:r w:rsidRPr="00D11710">
              <w:rPr>
                <w:rFonts w:ascii="TH SarabunPSK" w:hAnsi="TH SarabunPSK" w:cs="TH SarabunPSK" w:hint="cs"/>
                <w:b/>
                <w:bCs/>
                <w:color w:val="FF0000"/>
                <w:sz w:val="32"/>
                <w:szCs w:val="32"/>
                <w:cs/>
              </w:rPr>
              <w:t>**</w:t>
            </w:r>
          </w:p>
          <w:p w14:paraId="04AA855E" w14:textId="3E1FDA99" w:rsidR="005F3667" w:rsidRPr="00D11710" w:rsidRDefault="00AF1008" w:rsidP="00AF1008">
            <w:pPr>
              <w:spacing w:before="120"/>
              <w:jc w:val="both"/>
              <w:rPr>
                <w:rFonts w:ascii="TH SarabunPSK" w:hAnsi="TH SarabunPSK" w:cs="TH SarabunPSK"/>
                <w:b/>
                <w:bCs/>
                <w:sz w:val="32"/>
                <w:szCs w:val="32"/>
              </w:rPr>
            </w:pPr>
            <w:r w:rsidRPr="001010F0">
              <w:rPr>
                <w:rFonts w:ascii="TH SarabunPSK" w:hAnsi="TH SarabunPSK" w:cs="TH SarabunPSK" w:hint="cs"/>
                <w:b/>
                <w:bCs/>
                <w:sz w:val="32"/>
                <w:szCs w:val="32"/>
                <w:cs/>
              </w:rPr>
              <w:t>3. ผลการเบิกจ่าย</w:t>
            </w:r>
            <w:r w:rsidRPr="001010F0">
              <w:rPr>
                <w:rFonts w:ascii="TH SarabunPSK" w:hAnsi="TH SarabunPSK" w:cs="TH SarabunPSK"/>
                <w:b/>
                <w:bCs/>
                <w:sz w:val="32"/>
                <w:szCs w:val="32"/>
                <w:cs/>
              </w:rPr>
              <w:t>เงินงบประมาณรายจ่ายงบดำเนินงาน</w:t>
            </w:r>
            <w:r w:rsidRPr="001010F0">
              <w:rPr>
                <w:rFonts w:ascii="TH SarabunPSK" w:hAnsi="TH SarabunPSK" w:cs="TH SarabunPSK" w:hint="cs"/>
                <w:b/>
                <w:bCs/>
                <w:sz w:val="32"/>
                <w:szCs w:val="32"/>
                <w:cs/>
              </w:rPr>
              <w:t xml:space="preserve"> </w:t>
            </w:r>
            <w:r w:rsidRPr="001010F0">
              <w:rPr>
                <w:rFonts w:ascii="TH SarabunPSK" w:hAnsi="TH SarabunPSK" w:cs="TH SarabunPSK"/>
                <w:b/>
                <w:bCs/>
                <w:sz w:val="32"/>
                <w:szCs w:val="32"/>
                <w:cs/>
              </w:rPr>
              <w:t xml:space="preserve">คิดเป็นร้อยละ </w:t>
            </w:r>
            <w:r w:rsidRPr="001010F0">
              <w:rPr>
                <w:rFonts w:ascii="TH SarabunPSK" w:hAnsi="TH SarabunPSK" w:cs="TH SarabunPSK" w:hint="cs"/>
                <w:b/>
                <w:bCs/>
                <w:sz w:val="32"/>
                <w:szCs w:val="32"/>
                <w:cs/>
              </w:rPr>
              <w:t>........</w:t>
            </w:r>
            <w:r>
              <w:rPr>
                <w:rFonts w:ascii="TH SarabunPSK" w:hAnsi="TH SarabunPSK" w:cs="TH SarabunPSK" w:hint="cs"/>
                <w:b/>
                <w:bCs/>
                <w:sz w:val="32"/>
                <w:szCs w:val="32"/>
                <w:cs/>
              </w:rPr>
              <w:t>...</w:t>
            </w:r>
            <w:r w:rsidRPr="001010F0">
              <w:rPr>
                <w:rFonts w:ascii="TH SarabunPSK" w:hAnsi="TH SarabunPSK" w:cs="TH SarabunPSK" w:hint="cs"/>
                <w:b/>
                <w:bCs/>
                <w:sz w:val="32"/>
                <w:szCs w:val="32"/>
                <w:cs/>
              </w:rPr>
              <w:t>....</w:t>
            </w:r>
            <w:r w:rsidRPr="001010F0">
              <w:rPr>
                <w:rFonts w:ascii="TH SarabunPSK" w:hAnsi="TH SarabunPSK" w:cs="TH SarabunPSK"/>
                <w:b/>
                <w:bCs/>
                <w:sz w:val="32"/>
                <w:szCs w:val="32"/>
                <w:cs/>
              </w:rPr>
              <w:t>...</w:t>
            </w:r>
            <w:r>
              <w:rPr>
                <w:rFonts w:ascii="TH SarabunPSK" w:hAnsi="TH SarabunPSK" w:cs="TH SarabunPSK" w:hint="cs"/>
                <w:b/>
                <w:bCs/>
                <w:sz w:val="32"/>
                <w:szCs w:val="32"/>
                <w:cs/>
              </w:rPr>
              <w:t xml:space="preserve"> ระดับคะแนน ................</w:t>
            </w:r>
          </w:p>
        </w:tc>
      </w:tr>
      <w:tr w:rsidR="007D5D91" w:rsidRPr="004077D1" w14:paraId="79B084E1" w14:textId="77777777" w:rsidTr="001B3DE8">
        <w:trPr>
          <w:trHeight w:val="627"/>
        </w:trPr>
        <w:tc>
          <w:tcPr>
            <w:tcW w:w="9353" w:type="dxa"/>
            <w:gridSpan w:val="2"/>
            <w:shd w:val="clear" w:color="auto" w:fill="auto"/>
          </w:tcPr>
          <w:p w14:paraId="597A226F" w14:textId="77777777" w:rsidR="00371C36" w:rsidRPr="000966D1" w:rsidRDefault="00371C36" w:rsidP="00371C36">
            <w:pPr>
              <w:ind w:left="72"/>
              <w:rPr>
                <w:rFonts w:ascii="TH SarabunPSK" w:hAnsi="TH SarabunPSK" w:cs="TH SarabunPSK"/>
                <w:b/>
                <w:bCs/>
              </w:rPr>
            </w:pPr>
            <w:r w:rsidRPr="000966D1">
              <w:rPr>
                <w:rFonts w:ascii="TH SarabunPSK" w:hAnsi="TH SarabunPSK" w:cs="TH SarabunPSK"/>
                <w:b/>
                <w:bCs/>
                <w:cs/>
              </w:rPr>
              <w:lastRenderedPageBreak/>
              <w:t>คำชี้แจงการปฏิบัติงาน/มาตรการที่ได้ดำเนินการ  :</w:t>
            </w:r>
          </w:p>
          <w:p w14:paraId="3C1ACC3F" w14:textId="77777777" w:rsidR="00BD20B5" w:rsidRDefault="00BD20B5" w:rsidP="004E21CB">
            <w:pPr>
              <w:rPr>
                <w:rFonts w:ascii="TH SarabunPSK" w:hAnsi="TH SarabunPSK" w:cs="TH SarabunPSK"/>
                <w:b/>
                <w:bCs/>
                <w:sz w:val="16"/>
                <w:szCs w:val="16"/>
              </w:rPr>
            </w:pPr>
          </w:p>
          <w:p w14:paraId="173C8F96" w14:textId="77777777" w:rsidR="0004549F" w:rsidRDefault="0004549F" w:rsidP="004E21CB">
            <w:pPr>
              <w:rPr>
                <w:rFonts w:ascii="TH SarabunPSK" w:hAnsi="TH SarabunPSK" w:cs="TH SarabunPSK"/>
                <w:b/>
                <w:bCs/>
                <w:sz w:val="16"/>
                <w:szCs w:val="16"/>
              </w:rPr>
            </w:pPr>
          </w:p>
          <w:p w14:paraId="5E2E1D1D" w14:textId="77777777" w:rsidR="008409BF" w:rsidRDefault="008409BF" w:rsidP="004E21CB">
            <w:pPr>
              <w:rPr>
                <w:rFonts w:ascii="TH SarabunPSK" w:hAnsi="TH SarabunPSK" w:cs="TH SarabunPSK"/>
                <w:b/>
                <w:bCs/>
                <w:sz w:val="16"/>
                <w:szCs w:val="16"/>
              </w:rPr>
            </w:pPr>
          </w:p>
          <w:p w14:paraId="226AE3C3" w14:textId="77777777" w:rsidR="008409BF" w:rsidRPr="00F16B30" w:rsidRDefault="008409BF" w:rsidP="004E21CB">
            <w:pPr>
              <w:rPr>
                <w:rFonts w:ascii="TH SarabunPSK" w:hAnsi="TH SarabunPSK" w:cs="TH SarabunPSK"/>
                <w:b/>
                <w:bCs/>
                <w:sz w:val="16"/>
                <w:szCs w:val="16"/>
              </w:rPr>
            </w:pPr>
          </w:p>
        </w:tc>
      </w:tr>
      <w:tr w:rsidR="001B3DE8" w:rsidRPr="004077D1" w14:paraId="30239211" w14:textId="77777777" w:rsidTr="001B3DE8">
        <w:trPr>
          <w:trHeight w:val="627"/>
        </w:trPr>
        <w:tc>
          <w:tcPr>
            <w:tcW w:w="9353" w:type="dxa"/>
            <w:gridSpan w:val="2"/>
            <w:shd w:val="clear" w:color="auto" w:fill="auto"/>
          </w:tcPr>
          <w:p w14:paraId="0AA4D76E" w14:textId="77777777" w:rsidR="00371C36" w:rsidRPr="000966D1" w:rsidRDefault="00371C36" w:rsidP="00371C36">
            <w:pPr>
              <w:ind w:left="72"/>
              <w:rPr>
                <w:rFonts w:ascii="TH SarabunPSK" w:hAnsi="TH SarabunPSK" w:cs="TH SarabunPSK"/>
              </w:rPr>
            </w:pPr>
            <w:r w:rsidRPr="000966D1">
              <w:rPr>
                <w:rFonts w:ascii="TH SarabunPSK" w:hAnsi="TH SarabunPSK" w:cs="TH SarabunPSK"/>
                <w:b/>
                <w:bCs/>
                <w:cs/>
              </w:rPr>
              <w:t>ปัจจัยสนับสนุนต่อการดำเนินงาน :</w:t>
            </w:r>
            <w:r w:rsidRPr="000966D1">
              <w:rPr>
                <w:rFonts w:ascii="TH SarabunPSK" w:hAnsi="TH SarabunPSK" w:cs="TH SarabunPSK"/>
                <w:cs/>
              </w:rPr>
              <w:t xml:space="preserve">  </w:t>
            </w:r>
          </w:p>
          <w:p w14:paraId="7036EFFB" w14:textId="77777777" w:rsidR="001B3DE8" w:rsidRDefault="001B3DE8" w:rsidP="004E21CB">
            <w:pPr>
              <w:rPr>
                <w:rFonts w:ascii="TH SarabunPSK" w:hAnsi="TH SarabunPSK" w:cs="TH SarabunPSK"/>
                <w:b/>
                <w:bCs/>
                <w:sz w:val="16"/>
                <w:szCs w:val="16"/>
              </w:rPr>
            </w:pPr>
          </w:p>
          <w:p w14:paraId="2F7B3BC7" w14:textId="77777777" w:rsidR="0004549F" w:rsidRDefault="0004549F" w:rsidP="004E21CB">
            <w:pPr>
              <w:rPr>
                <w:rFonts w:ascii="TH SarabunPSK" w:hAnsi="TH SarabunPSK" w:cs="TH SarabunPSK"/>
                <w:b/>
                <w:bCs/>
                <w:sz w:val="16"/>
                <w:szCs w:val="16"/>
              </w:rPr>
            </w:pPr>
          </w:p>
          <w:p w14:paraId="06DD2A3D" w14:textId="77777777" w:rsidR="008409BF" w:rsidRDefault="008409BF" w:rsidP="004E21CB">
            <w:pPr>
              <w:rPr>
                <w:rFonts w:ascii="TH SarabunPSK" w:hAnsi="TH SarabunPSK" w:cs="TH SarabunPSK"/>
                <w:b/>
                <w:bCs/>
                <w:sz w:val="16"/>
                <w:szCs w:val="16"/>
              </w:rPr>
            </w:pPr>
          </w:p>
          <w:p w14:paraId="6CB67E99" w14:textId="77777777" w:rsidR="0004549F" w:rsidRPr="00F16B30" w:rsidRDefault="0004549F" w:rsidP="004E21CB">
            <w:pPr>
              <w:rPr>
                <w:rFonts w:ascii="TH SarabunPSK" w:hAnsi="TH SarabunPSK" w:cs="TH SarabunPSK"/>
                <w:b/>
                <w:bCs/>
                <w:sz w:val="16"/>
                <w:szCs w:val="16"/>
              </w:rPr>
            </w:pPr>
          </w:p>
        </w:tc>
      </w:tr>
      <w:tr w:rsidR="001B3DE8" w:rsidRPr="004077D1" w14:paraId="25410172" w14:textId="77777777" w:rsidTr="001B3DE8">
        <w:trPr>
          <w:trHeight w:val="627"/>
        </w:trPr>
        <w:tc>
          <w:tcPr>
            <w:tcW w:w="9353" w:type="dxa"/>
            <w:gridSpan w:val="2"/>
            <w:shd w:val="clear" w:color="auto" w:fill="auto"/>
          </w:tcPr>
          <w:p w14:paraId="118FAC68" w14:textId="77777777" w:rsidR="00371C36" w:rsidRPr="000966D1" w:rsidRDefault="00371C36" w:rsidP="00371C36">
            <w:pPr>
              <w:ind w:left="72"/>
              <w:rPr>
                <w:rFonts w:ascii="TH SarabunPSK" w:hAnsi="TH SarabunPSK" w:cs="TH SarabunPSK"/>
                <w:b/>
                <w:bCs/>
              </w:rPr>
            </w:pPr>
            <w:r w:rsidRPr="000966D1">
              <w:rPr>
                <w:rFonts w:ascii="TH SarabunPSK" w:hAnsi="TH SarabunPSK" w:cs="TH SarabunPSK" w:hint="cs"/>
                <w:b/>
                <w:bCs/>
                <w:cs/>
              </w:rPr>
              <w:t>ปัญหา</w:t>
            </w:r>
            <w:r w:rsidRPr="000966D1">
              <w:rPr>
                <w:rFonts w:ascii="TH SarabunPSK" w:hAnsi="TH SarabunPSK" w:cs="TH SarabunPSK"/>
                <w:b/>
                <w:bCs/>
                <w:cs/>
              </w:rPr>
              <w:t xml:space="preserve">อุปสรรคต่อการดำเนินงาน :   </w:t>
            </w:r>
          </w:p>
          <w:p w14:paraId="766D853B" w14:textId="77777777" w:rsidR="001B3DE8" w:rsidRDefault="001B3DE8" w:rsidP="004E21CB">
            <w:pPr>
              <w:rPr>
                <w:rFonts w:ascii="TH SarabunPSK" w:hAnsi="TH SarabunPSK" w:cs="TH SarabunPSK"/>
                <w:b/>
                <w:bCs/>
                <w:sz w:val="16"/>
                <w:szCs w:val="16"/>
              </w:rPr>
            </w:pPr>
          </w:p>
          <w:p w14:paraId="16259C7D" w14:textId="77777777" w:rsidR="0004549F" w:rsidRDefault="0004549F" w:rsidP="004E21CB">
            <w:pPr>
              <w:rPr>
                <w:rFonts w:ascii="TH SarabunPSK" w:hAnsi="TH SarabunPSK" w:cs="TH SarabunPSK"/>
                <w:b/>
                <w:bCs/>
                <w:sz w:val="16"/>
                <w:szCs w:val="16"/>
              </w:rPr>
            </w:pPr>
          </w:p>
          <w:p w14:paraId="2FDD4873" w14:textId="77777777" w:rsidR="0004549F" w:rsidRDefault="0004549F" w:rsidP="004E21CB">
            <w:pPr>
              <w:rPr>
                <w:rFonts w:ascii="TH SarabunPSK" w:hAnsi="TH SarabunPSK" w:cs="TH SarabunPSK"/>
                <w:b/>
                <w:bCs/>
                <w:sz w:val="16"/>
                <w:szCs w:val="16"/>
              </w:rPr>
            </w:pPr>
          </w:p>
          <w:p w14:paraId="796EA871" w14:textId="77777777" w:rsidR="008409BF" w:rsidRPr="00F16B30" w:rsidRDefault="008409BF" w:rsidP="004E21CB">
            <w:pPr>
              <w:rPr>
                <w:rFonts w:ascii="TH SarabunPSK" w:hAnsi="TH SarabunPSK" w:cs="TH SarabunPSK"/>
                <w:b/>
                <w:bCs/>
                <w:sz w:val="16"/>
                <w:szCs w:val="16"/>
              </w:rPr>
            </w:pPr>
          </w:p>
        </w:tc>
      </w:tr>
      <w:tr w:rsidR="001B3DE8" w:rsidRPr="004077D1" w14:paraId="7A86FC65" w14:textId="77777777" w:rsidTr="001B3DE8">
        <w:trPr>
          <w:trHeight w:val="798"/>
        </w:trPr>
        <w:tc>
          <w:tcPr>
            <w:tcW w:w="9353" w:type="dxa"/>
            <w:gridSpan w:val="2"/>
            <w:shd w:val="clear" w:color="auto" w:fill="auto"/>
          </w:tcPr>
          <w:p w14:paraId="4AFD1327" w14:textId="77777777" w:rsidR="00371C36" w:rsidRPr="000966D1" w:rsidRDefault="00371C36" w:rsidP="00371C36">
            <w:pPr>
              <w:ind w:left="72"/>
              <w:rPr>
                <w:rFonts w:ascii="TH SarabunPSK" w:hAnsi="TH SarabunPSK" w:cs="TH SarabunPSK"/>
                <w:b/>
                <w:bCs/>
              </w:rPr>
            </w:pPr>
            <w:r w:rsidRPr="000966D1">
              <w:rPr>
                <w:rFonts w:ascii="TH SarabunPSK" w:hAnsi="TH SarabunPSK" w:cs="TH SarabunPSK"/>
                <w:b/>
                <w:bCs/>
                <w:cs/>
              </w:rPr>
              <w:t>ข้อเสนอแนะสำหรับการดำเนินงานในรอบต่อไป / ปีต่อไป :</w:t>
            </w:r>
          </w:p>
          <w:p w14:paraId="4212E833" w14:textId="77777777" w:rsidR="001B3DE8" w:rsidRDefault="001B3DE8" w:rsidP="004E21CB">
            <w:pPr>
              <w:rPr>
                <w:rFonts w:ascii="TH SarabunPSK" w:hAnsi="TH SarabunPSK" w:cs="TH SarabunPSK"/>
                <w:b/>
                <w:bCs/>
                <w:sz w:val="16"/>
                <w:szCs w:val="16"/>
              </w:rPr>
            </w:pPr>
          </w:p>
          <w:p w14:paraId="6CF770E8" w14:textId="77777777" w:rsidR="008409BF" w:rsidRDefault="008409BF" w:rsidP="004E21CB">
            <w:pPr>
              <w:rPr>
                <w:rFonts w:ascii="TH SarabunPSK" w:hAnsi="TH SarabunPSK" w:cs="TH SarabunPSK"/>
                <w:b/>
                <w:bCs/>
                <w:sz w:val="16"/>
                <w:szCs w:val="16"/>
              </w:rPr>
            </w:pPr>
          </w:p>
          <w:p w14:paraId="7A0EA016" w14:textId="77777777" w:rsidR="0004549F" w:rsidRDefault="0004549F" w:rsidP="004E21CB">
            <w:pPr>
              <w:rPr>
                <w:rFonts w:ascii="TH SarabunPSK" w:hAnsi="TH SarabunPSK" w:cs="TH SarabunPSK"/>
                <w:b/>
                <w:bCs/>
                <w:sz w:val="16"/>
                <w:szCs w:val="16"/>
              </w:rPr>
            </w:pPr>
          </w:p>
          <w:p w14:paraId="55B77817" w14:textId="77777777" w:rsidR="008409BF" w:rsidRPr="00F16B30" w:rsidRDefault="008409BF" w:rsidP="004E21CB">
            <w:pPr>
              <w:rPr>
                <w:rFonts w:ascii="TH SarabunPSK" w:hAnsi="TH SarabunPSK" w:cs="TH SarabunPSK"/>
                <w:b/>
                <w:bCs/>
                <w:sz w:val="16"/>
                <w:szCs w:val="16"/>
              </w:rPr>
            </w:pPr>
          </w:p>
        </w:tc>
      </w:tr>
      <w:tr w:rsidR="00171B9B" w:rsidRPr="004077D1" w14:paraId="214B7760" w14:textId="77777777" w:rsidTr="00680522">
        <w:trPr>
          <w:trHeight w:val="3948"/>
        </w:trPr>
        <w:tc>
          <w:tcPr>
            <w:tcW w:w="9353" w:type="dxa"/>
            <w:gridSpan w:val="2"/>
            <w:shd w:val="clear" w:color="auto" w:fill="auto"/>
          </w:tcPr>
          <w:p w14:paraId="5971A42D" w14:textId="77777777" w:rsidR="00C23021" w:rsidRDefault="00C23021" w:rsidP="00C23021">
            <w:pPr>
              <w:spacing w:before="240"/>
              <w:jc w:val="center"/>
              <w:rPr>
                <w:rFonts w:ascii="TH SarabunPSK" w:hAnsi="TH SarabunPSK" w:cs="TH SarabunPSK"/>
                <w:b/>
                <w:bCs/>
                <w:sz w:val="32"/>
                <w:szCs w:val="32"/>
              </w:rPr>
            </w:pPr>
            <w:r w:rsidRPr="00A6643B">
              <w:rPr>
                <w:rFonts w:ascii="TH SarabunPSK" w:hAnsi="TH SarabunPSK" w:cs="TH SarabunPSK"/>
                <w:b/>
                <w:bCs/>
                <w:sz w:val="32"/>
                <w:szCs w:val="32"/>
                <w:u w:val="single"/>
                <w:cs/>
              </w:rPr>
              <w:lastRenderedPageBreak/>
              <w:t>ข้อมูลผลการดำเนินงาน</w:t>
            </w:r>
            <w:r>
              <w:rPr>
                <w:rFonts w:ascii="TH SarabunPSK" w:hAnsi="TH SarabunPSK" w:cs="TH SarabunPSK" w:hint="cs"/>
                <w:b/>
                <w:bCs/>
                <w:sz w:val="32"/>
                <w:szCs w:val="32"/>
                <w:u w:val="single"/>
                <w:cs/>
              </w:rPr>
              <w:t>งบลงทุน</w:t>
            </w:r>
            <w:r w:rsidRPr="00495BBC">
              <w:rPr>
                <w:rFonts w:ascii="TH SarabunPSK" w:hAnsi="TH SarabunPSK" w:cs="TH SarabunPSK"/>
                <w:b/>
                <w:bCs/>
                <w:sz w:val="32"/>
                <w:szCs w:val="32"/>
                <w:u w:val="single"/>
                <w:cs/>
              </w:rPr>
              <w:t xml:space="preserve"> : </w:t>
            </w:r>
            <w:r w:rsidRPr="00495BBC">
              <w:rPr>
                <w:rFonts w:ascii="TH SarabunPSK" w:hAnsi="TH SarabunPSK" w:cs="TH SarabunPSK" w:hint="cs"/>
                <w:b/>
                <w:bCs/>
                <w:sz w:val="32"/>
                <w:szCs w:val="32"/>
                <w:u w:val="single"/>
                <w:cs/>
              </w:rPr>
              <w:t xml:space="preserve">จากระบบ </w:t>
            </w:r>
            <w:r w:rsidRPr="00495BBC">
              <w:rPr>
                <w:rFonts w:ascii="TH SarabunPSK" w:hAnsi="TH SarabunPSK" w:cs="TH SarabunPSK"/>
                <w:b/>
                <w:bCs/>
                <w:sz w:val="32"/>
                <w:szCs w:val="32"/>
                <w:u w:val="single"/>
              </w:rPr>
              <w:t>NEW GFMIS THAI</w:t>
            </w:r>
          </w:p>
          <w:p w14:paraId="77B4328D" w14:textId="77777777" w:rsidR="00C23021" w:rsidRPr="00311B10" w:rsidRDefault="00C23021" w:rsidP="00C23021">
            <w:pPr>
              <w:pStyle w:val="ListParagraph"/>
              <w:numPr>
                <w:ilvl w:val="0"/>
                <w:numId w:val="2"/>
              </w:numPr>
              <w:tabs>
                <w:tab w:val="left" w:pos="308"/>
                <w:tab w:val="left" w:pos="2009"/>
              </w:tabs>
              <w:spacing w:before="120" w:line="240" w:lineRule="auto"/>
              <w:ind w:left="1743" w:hanging="1714"/>
              <w:contextualSpacing w:val="0"/>
              <w:jc w:val="both"/>
              <w:rPr>
                <w:rFonts w:ascii="TH SarabunPSK" w:hAnsi="TH SarabunPSK" w:cs="TH SarabunPSK"/>
                <w:b/>
                <w:bCs/>
                <w:sz w:val="32"/>
                <w:szCs w:val="32"/>
              </w:rPr>
            </w:pPr>
            <w:r w:rsidRPr="00311B10">
              <w:rPr>
                <w:rFonts w:ascii="TH SarabunPSK" w:hAnsi="TH SarabunPSK" w:cs="TH SarabunPSK"/>
                <w:b/>
                <w:bCs/>
                <w:spacing w:val="14"/>
                <w:sz w:val="32"/>
                <w:szCs w:val="32"/>
                <w:u w:val="single"/>
                <w:cs/>
              </w:rPr>
              <w:t>การเบิกจ่ายเงินงบประมาณรายจ่ายงบ</w:t>
            </w:r>
            <w:r w:rsidRPr="00311B10">
              <w:rPr>
                <w:rFonts w:ascii="TH SarabunPSK" w:hAnsi="TH SarabunPSK" w:cs="TH SarabunPSK" w:hint="cs"/>
                <w:b/>
                <w:bCs/>
                <w:spacing w:val="14"/>
                <w:sz w:val="32"/>
                <w:szCs w:val="32"/>
                <w:u w:val="single"/>
                <w:cs/>
              </w:rPr>
              <w:t>ลงทุน</w:t>
            </w:r>
          </w:p>
          <w:p w14:paraId="5704541E" w14:textId="362FF7B8" w:rsidR="00C23021" w:rsidRPr="00B736A5" w:rsidRDefault="00C23021" w:rsidP="00C23021">
            <w:pPr>
              <w:spacing w:before="120"/>
              <w:jc w:val="thaiDistribute"/>
              <w:rPr>
                <w:rFonts w:ascii="TH SarabunPSK" w:hAnsi="TH SarabunPSK" w:cs="TH SarabunPSK"/>
                <w:b/>
                <w:bCs/>
                <w:sz w:val="32"/>
                <w:szCs w:val="32"/>
              </w:rPr>
            </w:pPr>
            <w:r w:rsidRPr="00B736A5">
              <w:rPr>
                <w:rFonts w:ascii="TH SarabunPSK" w:hAnsi="TH SarabunPSK" w:cs="TH SarabunPSK" w:hint="cs"/>
                <w:b/>
                <w:bCs/>
                <w:spacing w:val="-10"/>
                <w:sz w:val="32"/>
                <w:szCs w:val="32"/>
                <w:cs/>
              </w:rPr>
              <w:t xml:space="preserve">1. </w:t>
            </w:r>
            <w:r w:rsidRPr="00C35996">
              <w:rPr>
                <w:rFonts w:ascii="TH SarabunPSK" w:hAnsi="TH SarabunPSK" w:cs="TH SarabunPSK"/>
                <w:b/>
                <w:bCs/>
                <w:sz w:val="32"/>
                <w:szCs w:val="32"/>
                <w:cs/>
              </w:rPr>
              <w:t>เงินงบประมาณรายจ่ายงบ</w:t>
            </w:r>
            <w:r w:rsidRPr="00C35996">
              <w:rPr>
                <w:rFonts w:ascii="TH SarabunPSK" w:hAnsi="TH SarabunPSK" w:cs="TH SarabunPSK" w:hint="cs"/>
                <w:b/>
                <w:bCs/>
                <w:sz w:val="32"/>
                <w:szCs w:val="32"/>
                <w:cs/>
              </w:rPr>
              <w:t>ลงทุน</w:t>
            </w:r>
            <w:r w:rsidRPr="00C35996">
              <w:rPr>
                <w:rFonts w:ascii="TH SarabunPSK" w:hAnsi="TH SarabunPSK" w:cs="TH SarabunPSK"/>
                <w:b/>
                <w:bCs/>
                <w:sz w:val="32"/>
                <w:szCs w:val="32"/>
                <w:cs/>
              </w:rPr>
              <w:t>ที่ได้รับจัดสรร</w:t>
            </w:r>
            <w:r w:rsidRPr="00C35996">
              <w:rPr>
                <w:rFonts w:ascii="TH SarabunPSK" w:hAnsi="TH SarabunPSK" w:cs="TH SarabunPSK" w:hint="cs"/>
                <w:b/>
                <w:bCs/>
                <w:sz w:val="32"/>
                <w:szCs w:val="32"/>
                <w:cs/>
              </w:rPr>
              <w:t xml:space="preserve"> </w:t>
            </w:r>
            <w:r w:rsidRPr="00C35996">
              <w:rPr>
                <w:rFonts w:ascii="TH SarabunPSK" w:hAnsi="TH SarabunPSK" w:cs="TH SarabunPSK"/>
                <w:b/>
                <w:bCs/>
                <w:sz w:val="32"/>
                <w:szCs w:val="32"/>
                <w:cs/>
              </w:rPr>
              <w:t>(สุทธิ)</w:t>
            </w:r>
            <w:r>
              <w:rPr>
                <w:rFonts w:ascii="TH SarabunPSK" w:hAnsi="TH SarabunPSK" w:cs="TH SarabunPSK" w:hint="cs"/>
                <w:b/>
                <w:bCs/>
                <w:spacing w:val="-10"/>
                <w:sz w:val="32"/>
                <w:szCs w:val="32"/>
                <w:cs/>
              </w:rPr>
              <w:t xml:space="preserve"> </w:t>
            </w:r>
            <w:r w:rsidR="005818A3">
              <w:rPr>
                <w:rFonts w:ascii="TH SarabunPSK" w:hAnsi="TH SarabunPSK" w:cs="TH SarabunPSK" w:hint="cs"/>
                <w:sz w:val="32"/>
                <w:szCs w:val="32"/>
                <w:cs/>
              </w:rPr>
              <w:t xml:space="preserve">            </w:t>
            </w:r>
            <w:r w:rsidRPr="00B736A5">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B736A5">
              <w:rPr>
                <w:rFonts w:ascii="TH SarabunPSK" w:hAnsi="TH SarabunPSK" w:cs="TH SarabunPSK" w:hint="cs"/>
                <w:b/>
                <w:bCs/>
                <w:spacing w:val="-6"/>
                <w:sz w:val="32"/>
                <w:szCs w:val="32"/>
                <w:cs/>
              </w:rPr>
              <w:t>จำ</w:t>
            </w:r>
            <w:r w:rsidRPr="00B736A5">
              <w:rPr>
                <w:rFonts w:ascii="TH SarabunPSK" w:hAnsi="TH SarabunPSK" w:cs="TH SarabunPSK"/>
                <w:b/>
                <w:bCs/>
                <w:spacing w:val="-6"/>
                <w:sz w:val="32"/>
                <w:szCs w:val="32"/>
                <w:cs/>
              </w:rPr>
              <w:t>นวน</w:t>
            </w:r>
            <w:r>
              <w:rPr>
                <w:rFonts w:ascii="TH SarabunPSK" w:hAnsi="TH SarabunPSK" w:cs="TH SarabunPSK" w:hint="cs"/>
                <w:b/>
                <w:bCs/>
                <w:spacing w:val="-6"/>
                <w:sz w:val="32"/>
                <w:szCs w:val="32"/>
                <w:cs/>
              </w:rPr>
              <w:t xml:space="preserve"> ............</w:t>
            </w:r>
            <w:r w:rsidRPr="0046152B">
              <w:rPr>
                <w:rFonts w:ascii="TH SarabunPSK" w:hAnsi="TH SarabunPSK" w:cs="TH SarabunPSK" w:hint="cs"/>
                <w:sz w:val="32"/>
                <w:szCs w:val="32"/>
                <w:cs/>
              </w:rPr>
              <w:t>(1.1+1.2)</w:t>
            </w:r>
            <w:r w:rsidRPr="00284D75">
              <w:rPr>
                <w:rFonts w:ascii="TH SarabunPSK" w:hAnsi="TH SarabunPSK" w:cs="TH SarabunPSK" w:hint="cs"/>
                <w:b/>
                <w:bCs/>
                <w:sz w:val="32"/>
                <w:szCs w:val="32"/>
                <w:cs/>
              </w:rPr>
              <w:t>.........</w:t>
            </w:r>
            <w:r>
              <w:rPr>
                <w:rFonts w:ascii="TH SarabunPSK" w:hAnsi="TH SarabunPSK" w:cs="TH SarabunPSK" w:hint="cs"/>
                <w:sz w:val="32"/>
                <w:szCs w:val="32"/>
                <w:cs/>
              </w:rPr>
              <w:t xml:space="preserve"> </w:t>
            </w:r>
            <w:r w:rsidRPr="00B736A5">
              <w:rPr>
                <w:rFonts w:ascii="TH SarabunPSK" w:hAnsi="TH SarabunPSK" w:cs="TH SarabunPSK"/>
                <w:b/>
                <w:bCs/>
                <w:spacing w:val="-6"/>
                <w:sz w:val="32"/>
                <w:szCs w:val="32"/>
                <w:cs/>
              </w:rPr>
              <w:t>บาท</w:t>
            </w:r>
          </w:p>
          <w:p w14:paraId="5C1BD757" w14:textId="5140238B" w:rsidR="00C23021" w:rsidRPr="007F4B3A" w:rsidRDefault="00C23021" w:rsidP="00C23021">
            <w:pPr>
              <w:jc w:val="thaiDistribute"/>
              <w:rPr>
                <w:rFonts w:ascii="TH SarabunPSK" w:hAnsi="TH SarabunPSK" w:cs="TH SarabunPSK"/>
                <w:sz w:val="32"/>
                <w:szCs w:val="32"/>
              </w:rPr>
            </w:pPr>
            <w:r>
              <w:rPr>
                <w:rFonts w:ascii="TH SarabunPSK" w:hAnsi="TH SarabunPSK" w:cs="TH SarabunPSK" w:hint="cs"/>
                <w:spacing w:val="-6"/>
                <w:sz w:val="32"/>
                <w:szCs w:val="32"/>
                <w:cs/>
              </w:rPr>
              <w:t xml:space="preserve">   </w:t>
            </w:r>
            <w:r w:rsidRPr="007F4B3A">
              <w:rPr>
                <w:rFonts w:ascii="TH SarabunPSK" w:hAnsi="TH SarabunPSK" w:cs="TH SarabunPSK" w:hint="cs"/>
                <w:spacing w:val="-6"/>
                <w:sz w:val="32"/>
                <w:szCs w:val="32"/>
                <w:cs/>
              </w:rPr>
              <w:t>1.1 เงิน</w:t>
            </w:r>
            <w:r w:rsidRPr="007F4B3A">
              <w:rPr>
                <w:rFonts w:ascii="TH SarabunPSK" w:hAnsi="TH SarabunPSK" w:cs="TH SarabunPSK"/>
                <w:spacing w:val="-6"/>
                <w:sz w:val="32"/>
                <w:szCs w:val="32"/>
                <w:cs/>
              </w:rPr>
              <w:t>งบประมาณ</w:t>
            </w:r>
            <w:r w:rsidRPr="007F4B3A">
              <w:rPr>
                <w:rFonts w:ascii="TH SarabunPSK" w:hAnsi="TH SarabunPSK" w:cs="TH SarabunPSK" w:hint="cs"/>
                <w:spacing w:val="-6"/>
                <w:sz w:val="32"/>
                <w:szCs w:val="32"/>
                <w:cs/>
              </w:rPr>
              <w:t>งบ</w:t>
            </w:r>
            <w:r>
              <w:rPr>
                <w:rFonts w:ascii="TH SarabunPSK" w:hAnsi="TH SarabunPSK" w:cs="TH SarabunPSK" w:hint="cs"/>
                <w:spacing w:val="-6"/>
                <w:sz w:val="32"/>
                <w:szCs w:val="32"/>
                <w:cs/>
              </w:rPr>
              <w:t>ลงทุน</w:t>
            </w:r>
            <w:r w:rsidRPr="007F4B3A">
              <w:rPr>
                <w:rFonts w:ascii="TH SarabunPSK" w:hAnsi="TH SarabunPSK" w:cs="TH SarabunPSK" w:hint="cs"/>
                <w:sz w:val="32"/>
                <w:szCs w:val="32"/>
                <w:cs/>
              </w:rPr>
              <w:t xml:space="preserve">ตามระบบ </w:t>
            </w:r>
            <w:r>
              <w:rPr>
                <w:rFonts w:ascii="TH SarabunPSK" w:hAnsi="TH SarabunPSK" w:cs="TH SarabunPSK"/>
                <w:sz w:val="32"/>
                <w:szCs w:val="32"/>
              </w:rPr>
              <w:t xml:space="preserve">NEW </w:t>
            </w:r>
            <w:r w:rsidRPr="007F4B3A">
              <w:rPr>
                <w:rFonts w:ascii="TH SarabunPSK" w:hAnsi="TH SarabunPSK" w:cs="TH SarabunPSK"/>
                <w:sz w:val="32"/>
                <w:szCs w:val="32"/>
              </w:rPr>
              <w:t>GFMIS</w:t>
            </w:r>
            <w:r w:rsidRPr="007F4B3A">
              <w:rPr>
                <w:rFonts w:ascii="TH SarabunPSK" w:hAnsi="TH SarabunPSK" w:cs="TH SarabunPSK" w:hint="cs"/>
                <w:sz w:val="32"/>
                <w:szCs w:val="32"/>
                <w:cs/>
              </w:rPr>
              <w:t xml:space="preserve"> </w:t>
            </w:r>
            <w:r>
              <w:rPr>
                <w:rFonts w:ascii="TH SarabunPSK" w:hAnsi="TH SarabunPSK" w:cs="TH SarabunPSK"/>
                <w:sz w:val="32"/>
                <w:szCs w:val="32"/>
              </w:rPr>
              <w:t xml:space="preserve">THAI </w:t>
            </w:r>
            <w:r w:rsidRPr="007F4B3A">
              <w:rPr>
                <w:rFonts w:ascii="TH SarabunPSK" w:hAnsi="TH SarabunPSK" w:cs="TH SarabunPSK" w:hint="cs"/>
                <w:spacing w:val="-6"/>
                <w:sz w:val="32"/>
                <w:szCs w:val="32"/>
                <w:cs/>
              </w:rPr>
              <w:t xml:space="preserve">ณ 31 </w:t>
            </w:r>
            <w:r w:rsidR="00BB22AB">
              <w:rPr>
                <w:rFonts w:ascii="TH SarabunPSK" w:hAnsi="TH SarabunPSK" w:cs="TH SarabunPSK" w:hint="cs"/>
                <w:spacing w:val="-6"/>
                <w:sz w:val="32"/>
                <w:szCs w:val="32"/>
                <w:cs/>
              </w:rPr>
              <w:t>ก</w:t>
            </w:r>
            <w:r w:rsidRPr="007F4B3A">
              <w:rPr>
                <w:rFonts w:ascii="TH SarabunPSK" w:hAnsi="TH SarabunPSK" w:cs="TH SarabunPSK" w:hint="cs"/>
                <w:spacing w:val="-6"/>
                <w:sz w:val="32"/>
                <w:szCs w:val="32"/>
                <w:cs/>
              </w:rPr>
              <w:t>.ค. 6</w:t>
            </w:r>
            <w:r w:rsidR="00A25FEB">
              <w:rPr>
                <w:rFonts w:ascii="TH SarabunPSK" w:hAnsi="TH SarabunPSK" w:cs="TH SarabunPSK" w:hint="cs"/>
                <w:spacing w:val="-6"/>
                <w:sz w:val="32"/>
                <w:szCs w:val="32"/>
                <w:cs/>
              </w:rPr>
              <w:t>8</w:t>
            </w:r>
            <w:r w:rsidRPr="007F4B3A">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7F4B3A">
              <w:rPr>
                <w:rFonts w:ascii="TH SarabunPSK" w:hAnsi="TH SarabunPSK" w:cs="TH SarabunPSK" w:hint="cs"/>
                <w:sz w:val="32"/>
                <w:szCs w:val="32"/>
                <w:cs/>
              </w:rPr>
              <w:t>จำ</w:t>
            </w:r>
            <w:r w:rsidRPr="007F4B3A">
              <w:rPr>
                <w:rFonts w:ascii="TH SarabunPSK" w:hAnsi="TH SarabunPSK" w:cs="TH SarabunPSK"/>
                <w:sz w:val="32"/>
                <w:szCs w:val="32"/>
                <w:cs/>
              </w:rPr>
              <w:t>นวน</w:t>
            </w:r>
            <w:r>
              <w:rPr>
                <w:rFonts w:ascii="TH SarabunPSK" w:hAnsi="TH SarabunPSK" w:cs="TH SarabunPSK" w:hint="cs"/>
                <w:sz w:val="32"/>
                <w:szCs w:val="32"/>
                <w:cs/>
              </w:rPr>
              <w:t xml:space="preserve"> </w:t>
            </w:r>
            <w:r w:rsidRPr="007F4B3A">
              <w:rPr>
                <w:rFonts w:ascii="TH SarabunPSK" w:hAnsi="TH SarabunPSK" w:cs="TH SarabunPSK" w:hint="cs"/>
                <w:sz w:val="32"/>
                <w:szCs w:val="32"/>
                <w:cs/>
              </w:rPr>
              <w:t>................</w:t>
            </w:r>
            <w:r>
              <w:rPr>
                <w:rFonts w:ascii="TH SarabunPSK" w:hAnsi="TH SarabunPSK" w:cs="TH SarabunPSK" w:hint="cs"/>
                <w:sz w:val="32"/>
                <w:szCs w:val="32"/>
                <w:cs/>
              </w:rPr>
              <w:t>.</w:t>
            </w:r>
            <w:r w:rsidRPr="007F4B3A">
              <w:rPr>
                <w:rFonts w:ascii="TH SarabunPSK" w:hAnsi="TH SarabunPSK" w:cs="TH SarabunPSK" w:hint="cs"/>
                <w:sz w:val="32"/>
                <w:szCs w:val="32"/>
                <w:cs/>
              </w:rPr>
              <w:t>......</w:t>
            </w:r>
            <w:r w:rsidRPr="007F4B3A">
              <w:rPr>
                <w:rFonts w:ascii="TH SarabunPSK" w:hAnsi="TH SarabunPSK" w:cs="TH SarabunPSK"/>
                <w:sz w:val="32"/>
                <w:szCs w:val="32"/>
                <w:cs/>
              </w:rPr>
              <w:t>...</w:t>
            </w:r>
            <w:r w:rsidRPr="007F4B3A">
              <w:rPr>
                <w:rFonts w:ascii="TH SarabunPSK" w:hAnsi="TH SarabunPSK" w:cs="TH SarabunPSK" w:hint="cs"/>
                <w:sz w:val="32"/>
                <w:szCs w:val="32"/>
                <w:cs/>
              </w:rPr>
              <w:t xml:space="preserve">.. </w:t>
            </w:r>
            <w:r w:rsidRPr="007F4B3A">
              <w:rPr>
                <w:rFonts w:ascii="TH SarabunPSK" w:hAnsi="TH SarabunPSK" w:cs="TH SarabunPSK"/>
                <w:sz w:val="32"/>
                <w:szCs w:val="32"/>
                <w:cs/>
              </w:rPr>
              <w:t>บาท</w:t>
            </w:r>
          </w:p>
          <w:p w14:paraId="332119A5" w14:textId="23C68DC8" w:rsidR="00C23021" w:rsidRPr="007F4B3A" w:rsidRDefault="00C23021" w:rsidP="00C23021">
            <w:pPr>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7F4B3A">
              <w:rPr>
                <w:rFonts w:ascii="TH SarabunPSK" w:hAnsi="TH SarabunPSK" w:cs="TH SarabunPSK" w:hint="cs"/>
                <w:sz w:val="32"/>
                <w:szCs w:val="32"/>
                <w:cs/>
              </w:rPr>
              <w:t xml:space="preserve">1.2 </w:t>
            </w:r>
            <w:r w:rsidRPr="00D0286A">
              <w:rPr>
                <w:rFonts w:ascii="TH SarabunPSK" w:hAnsi="TH SarabunPSK" w:cs="TH SarabunPSK" w:hint="cs"/>
                <w:b/>
                <w:bCs/>
                <w:sz w:val="32"/>
                <w:szCs w:val="32"/>
                <w:u w:val="single"/>
                <w:cs/>
              </w:rPr>
              <w:t>บวก/ลบ</w:t>
            </w:r>
            <w:r w:rsidRPr="00D22D08">
              <w:rPr>
                <w:rFonts w:ascii="TH SarabunPSK" w:hAnsi="TH SarabunPSK" w:cs="TH SarabunPSK" w:hint="cs"/>
                <w:sz w:val="32"/>
                <w:szCs w:val="32"/>
                <w:cs/>
              </w:rPr>
              <w:t xml:space="preserve"> จัดสรรเพิ่มเติม/โอนฯ (ตามเงื่อนไขข้อ </w:t>
            </w:r>
            <w:r>
              <w:rPr>
                <w:rFonts w:ascii="TH SarabunPSK" w:hAnsi="TH SarabunPSK" w:cs="TH SarabunPSK" w:hint="cs"/>
                <w:sz w:val="32"/>
                <w:szCs w:val="32"/>
                <w:cs/>
              </w:rPr>
              <w:t>12.5</w:t>
            </w:r>
            <w:r w:rsidRPr="00D22D08">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D22D08">
              <w:rPr>
                <w:rFonts w:ascii="TH SarabunPSK" w:hAnsi="TH SarabunPSK" w:cs="TH SarabunPSK" w:hint="cs"/>
                <w:sz w:val="32"/>
                <w:szCs w:val="32"/>
                <w:cs/>
              </w:rPr>
              <w:t>จำ</w:t>
            </w:r>
            <w:r w:rsidRPr="00D22D08">
              <w:rPr>
                <w:rFonts w:ascii="TH SarabunPSK" w:hAnsi="TH SarabunPSK" w:cs="TH SarabunPSK"/>
                <w:sz w:val="32"/>
                <w:szCs w:val="32"/>
                <w:cs/>
              </w:rPr>
              <w:t>นวน</w:t>
            </w:r>
            <w:r w:rsidRPr="00D22D08">
              <w:rPr>
                <w:rFonts w:ascii="TH SarabunPSK" w:hAnsi="TH SarabunPSK" w:cs="TH SarabunPSK" w:hint="cs"/>
                <w:sz w:val="32"/>
                <w:szCs w:val="32"/>
                <w:cs/>
              </w:rPr>
              <w:t xml:space="preserve"> ..........</w:t>
            </w:r>
            <w:r>
              <w:rPr>
                <w:rFonts w:ascii="TH SarabunPSK" w:hAnsi="TH SarabunPSK" w:cs="TH SarabunPSK" w:hint="cs"/>
                <w:sz w:val="32"/>
                <w:szCs w:val="32"/>
                <w:cs/>
              </w:rPr>
              <w:t>.</w:t>
            </w:r>
            <w:r w:rsidRPr="00D22D08">
              <w:rPr>
                <w:rFonts w:ascii="TH SarabunPSK" w:hAnsi="TH SarabunPSK" w:cs="TH SarabunPSK" w:hint="cs"/>
                <w:sz w:val="32"/>
                <w:szCs w:val="32"/>
                <w:cs/>
              </w:rPr>
              <w:t>..........</w:t>
            </w:r>
            <w:r>
              <w:rPr>
                <w:rFonts w:ascii="TH SarabunPSK" w:hAnsi="TH SarabunPSK" w:cs="TH SarabunPSK" w:hint="cs"/>
                <w:sz w:val="32"/>
                <w:szCs w:val="32"/>
                <w:cs/>
              </w:rPr>
              <w:t>.</w:t>
            </w:r>
            <w:r w:rsidRPr="00D22D08">
              <w:rPr>
                <w:rFonts w:ascii="TH SarabunPSK" w:hAnsi="TH SarabunPSK" w:cs="TH SarabunPSK" w:hint="cs"/>
                <w:sz w:val="32"/>
                <w:szCs w:val="32"/>
                <w:cs/>
              </w:rPr>
              <w:t>.</w:t>
            </w:r>
            <w:r w:rsidRPr="00D22D08">
              <w:rPr>
                <w:rFonts w:ascii="TH SarabunPSK" w:hAnsi="TH SarabunPSK" w:cs="TH SarabunPSK"/>
                <w:sz w:val="32"/>
                <w:szCs w:val="32"/>
                <w:cs/>
              </w:rPr>
              <w:t>...</w:t>
            </w:r>
            <w:r w:rsidRPr="00D22D08">
              <w:rPr>
                <w:rFonts w:ascii="TH SarabunPSK" w:hAnsi="TH SarabunPSK" w:cs="TH SarabunPSK" w:hint="cs"/>
                <w:sz w:val="32"/>
                <w:szCs w:val="32"/>
                <w:cs/>
              </w:rPr>
              <w:t xml:space="preserve">.. </w:t>
            </w:r>
            <w:r w:rsidRPr="00D22D08">
              <w:rPr>
                <w:rFonts w:ascii="TH SarabunPSK" w:hAnsi="TH SarabunPSK" w:cs="TH SarabunPSK"/>
                <w:sz w:val="32"/>
                <w:szCs w:val="32"/>
                <w:cs/>
              </w:rPr>
              <w:t>บาท</w:t>
            </w:r>
          </w:p>
          <w:p w14:paraId="17E19E25" w14:textId="4EB09D3E" w:rsidR="00C23021" w:rsidRDefault="00C23021" w:rsidP="002048FC">
            <w:pPr>
              <w:spacing w:before="240"/>
              <w:jc w:val="both"/>
              <w:rPr>
                <w:rFonts w:ascii="TH SarabunPSK" w:hAnsi="TH SarabunPSK" w:cs="TH SarabunPSK"/>
                <w:b/>
                <w:bCs/>
                <w:spacing w:val="-6"/>
                <w:sz w:val="32"/>
                <w:szCs w:val="32"/>
              </w:rPr>
            </w:pPr>
            <w:r w:rsidRPr="00D01440">
              <w:rPr>
                <w:rFonts w:ascii="TH SarabunPSK" w:hAnsi="TH SarabunPSK" w:cs="TH SarabunPSK"/>
                <w:b/>
                <w:bCs/>
                <w:sz w:val="32"/>
                <w:szCs w:val="32"/>
              </w:rPr>
              <w:t>2.</w:t>
            </w:r>
            <w:r w:rsidRPr="00D01440">
              <w:rPr>
                <w:rFonts w:ascii="TH SarabunPSK" w:hAnsi="TH SarabunPSK" w:cs="TH SarabunPSK" w:hint="cs"/>
                <w:b/>
                <w:bCs/>
                <w:sz w:val="32"/>
                <w:szCs w:val="32"/>
                <w:cs/>
              </w:rPr>
              <w:t xml:space="preserve"> เงิน</w:t>
            </w:r>
            <w:r w:rsidRPr="00D01440">
              <w:rPr>
                <w:rFonts w:ascii="TH SarabunPSK" w:hAnsi="TH SarabunPSK" w:cs="TH SarabunPSK"/>
                <w:b/>
                <w:bCs/>
                <w:sz w:val="32"/>
                <w:szCs w:val="32"/>
                <w:cs/>
              </w:rPr>
              <w:t>งบประมาณรายจ่าย</w:t>
            </w:r>
            <w:r w:rsidRPr="00D01440">
              <w:rPr>
                <w:rFonts w:ascii="TH SarabunPSK" w:hAnsi="TH SarabunPSK" w:cs="TH SarabunPSK" w:hint="cs"/>
                <w:b/>
                <w:bCs/>
                <w:sz w:val="32"/>
                <w:szCs w:val="32"/>
                <w:cs/>
              </w:rPr>
              <w:t>งบลงทุนที่หน่วยงานเบิกจ่าย</w:t>
            </w:r>
            <w:r w:rsidRPr="00D01440">
              <w:rPr>
                <w:rFonts w:ascii="TH SarabunPSK" w:hAnsi="TH SarabunPSK" w:cs="TH SarabunPSK"/>
                <w:b/>
                <w:bCs/>
                <w:sz w:val="32"/>
                <w:szCs w:val="32"/>
                <w:cs/>
              </w:rPr>
              <w:t xml:space="preserve"> </w:t>
            </w:r>
            <w:r w:rsidRPr="002D3D87">
              <w:rPr>
                <w:rFonts w:ascii="TH SarabunPSK" w:hAnsi="TH SarabunPSK" w:cs="TH SarabunPSK" w:hint="cs"/>
                <w:b/>
                <w:bCs/>
                <w:spacing w:val="-6"/>
                <w:sz w:val="32"/>
                <w:szCs w:val="32"/>
                <w:cs/>
              </w:rPr>
              <w:t xml:space="preserve">ณ </w:t>
            </w:r>
            <w:r w:rsidR="00BB22AB">
              <w:rPr>
                <w:rFonts w:ascii="TH SarabunPSK" w:hAnsi="TH SarabunPSK" w:cs="TH SarabunPSK" w:hint="cs"/>
                <w:b/>
                <w:bCs/>
                <w:spacing w:val="-6"/>
                <w:sz w:val="32"/>
                <w:szCs w:val="32"/>
                <w:cs/>
              </w:rPr>
              <w:t>31 ส.ค</w:t>
            </w:r>
            <w:r w:rsidR="00A25FEB" w:rsidRPr="00A25FEB">
              <w:rPr>
                <w:rFonts w:ascii="TH SarabunPSK" w:hAnsi="TH SarabunPSK" w:cs="TH SarabunPSK" w:hint="cs"/>
                <w:b/>
                <w:bCs/>
                <w:spacing w:val="-6"/>
                <w:sz w:val="32"/>
                <w:szCs w:val="32"/>
                <w:cs/>
              </w:rPr>
              <w:t>. 68</w:t>
            </w:r>
            <w:r w:rsidRPr="00D01440">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D01440">
              <w:rPr>
                <w:rFonts w:ascii="TH SarabunPSK" w:hAnsi="TH SarabunPSK" w:cs="TH SarabunPSK" w:hint="cs"/>
                <w:b/>
                <w:bCs/>
                <w:spacing w:val="-6"/>
                <w:sz w:val="32"/>
                <w:szCs w:val="32"/>
                <w:cs/>
              </w:rPr>
              <w:t>จำ</w:t>
            </w:r>
            <w:r w:rsidRPr="00D01440">
              <w:rPr>
                <w:rFonts w:ascii="TH SarabunPSK" w:hAnsi="TH SarabunPSK" w:cs="TH SarabunPSK"/>
                <w:b/>
                <w:bCs/>
                <w:spacing w:val="-6"/>
                <w:sz w:val="32"/>
                <w:szCs w:val="32"/>
                <w:cs/>
              </w:rPr>
              <w:t>นวน</w:t>
            </w:r>
            <w:r w:rsidRPr="00D01440">
              <w:rPr>
                <w:rFonts w:ascii="TH SarabunPSK" w:hAnsi="TH SarabunPSK" w:cs="TH SarabunPSK" w:hint="cs"/>
                <w:b/>
                <w:bCs/>
                <w:spacing w:val="-6"/>
                <w:sz w:val="32"/>
                <w:szCs w:val="32"/>
                <w:cs/>
              </w:rPr>
              <w:t xml:space="preserve"> .................................</w:t>
            </w:r>
            <w:r w:rsidRPr="00D01440">
              <w:rPr>
                <w:rFonts w:ascii="TH SarabunPSK" w:hAnsi="TH SarabunPSK" w:cs="TH SarabunPSK"/>
                <w:b/>
                <w:bCs/>
                <w:spacing w:val="-6"/>
                <w:sz w:val="32"/>
                <w:szCs w:val="32"/>
                <w:cs/>
              </w:rPr>
              <w:t>.</w:t>
            </w:r>
            <w:r w:rsidRPr="00D01440">
              <w:rPr>
                <w:rFonts w:ascii="TH SarabunPSK" w:hAnsi="TH SarabunPSK" w:cs="TH SarabunPSK" w:hint="cs"/>
                <w:b/>
                <w:bCs/>
                <w:spacing w:val="-6"/>
                <w:sz w:val="32"/>
                <w:szCs w:val="32"/>
                <w:cs/>
              </w:rPr>
              <w:t>..</w:t>
            </w:r>
            <w:r w:rsidRPr="00D01440">
              <w:rPr>
                <w:rFonts w:ascii="TH SarabunPSK" w:hAnsi="TH SarabunPSK" w:cs="TH SarabunPSK"/>
                <w:b/>
                <w:bCs/>
                <w:spacing w:val="-6"/>
                <w:sz w:val="32"/>
                <w:szCs w:val="32"/>
                <w:cs/>
              </w:rPr>
              <w:t>..</w:t>
            </w:r>
            <w:r w:rsidRPr="00D01440">
              <w:rPr>
                <w:rFonts w:ascii="TH SarabunPSK" w:hAnsi="TH SarabunPSK" w:cs="TH SarabunPSK" w:hint="cs"/>
                <w:b/>
                <w:bCs/>
                <w:spacing w:val="-6"/>
                <w:sz w:val="32"/>
                <w:szCs w:val="32"/>
                <w:cs/>
              </w:rPr>
              <w:t xml:space="preserve">.. </w:t>
            </w:r>
            <w:r w:rsidRPr="00D01440">
              <w:rPr>
                <w:rFonts w:ascii="TH SarabunPSK" w:hAnsi="TH SarabunPSK" w:cs="TH SarabunPSK"/>
                <w:b/>
                <w:bCs/>
                <w:spacing w:val="-6"/>
                <w:sz w:val="32"/>
                <w:szCs w:val="32"/>
                <w:cs/>
              </w:rPr>
              <w:t>บาท</w:t>
            </w:r>
          </w:p>
          <w:p w14:paraId="36B6EDA8" w14:textId="457CA4B1" w:rsidR="00C23021" w:rsidRDefault="00C23021" w:rsidP="002048FC">
            <w:pPr>
              <w:spacing w:before="240" w:after="120"/>
              <w:rPr>
                <w:rFonts w:ascii="TH SarabunPSK" w:hAnsi="TH SarabunPSK" w:cs="TH SarabunPSK"/>
                <w:b/>
                <w:bCs/>
                <w:sz w:val="32"/>
                <w:szCs w:val="32"/>
              </w:rPr>
            </w:pPr>
            <w:r>
              <w:rPr>
                <w:rFonts w:ascii="TH SarabunPSK" w:hAnsi="TH SarabunPSK" w:cs="TH SarabunPSK" w:hint="cs"/>
                <w:b/>
                <w:bCs/>
                <w:spacing w:val="-6"/>
                <w:sz w:val="32"/>
                <w:szCs w:val="32"/>
                <w:cs/>
              </w:rPr>
              <w:t>3</w:t>
            </w:r>
            <w:r w:rsidRPr="00D01440">
              <w:rPr>
                <w:rFonts w:ascii="TH SarabunPSK" w:hAnsi="TH SarabunPSK" w:cs="TH SarabunPSK" w:hint="cs"/>
                <w:b/>
                <w:bCs/>
                <w:sz w:val="32"/>
                <w:szCs w:val="32"/>
                <w:cs/>
              </w:rPr>
              <w:t xml:space="preserve">. </w:t>
            </w:r>
            <w:r w:rsidRPr="001010F0">
              <w:rPr>
                <w:rFonts w:ascii="TH SarabunPSK" w:hAnsi="TH SarabunPSK" w:cs="TH SarabunPSK" w:hint="cs"/>
                <w:b/>
                <w:bCs/>
                <w:sz w:val="32"/>
                <w:szCs w:val="32"/>
                <w:cs/>
              </w:rPr>
              <w:t>ผลการเบิกจ่าย</w:t>
            </w:r>
            <w:r w:rsidRPr="001010F0">
              <w:rPr>
                <w:rFonts w:ascii="TH SarabunPSK" w:hAnsi="TH SarabunPSK" w:cs="TH SarabunPSK"/>
                <w:b/>
                <w:bCs/>
                <w:sz w:val="32"/>
                <w:szCs w:val="32"/>
                <w:cs/>
              </w:rPr>
              <w:t>เงินงบประมาณรายจ่าย</w:t>
            </w:r>
            <w:r w:rsidRPr="00D01440">
              <w:rPr>
                <w:rFonts w:ascii="TH SarabunPSK" w:hAnsi="TH SarabunPSK" w:cs="TH SarabunPSK" w:hint="cs"/>
                <w:b/>
                <w:bCs/>
                <w:sz w:val="32"/>
                <w:szCs w:val="32"/>
                <w:cs/>
              </w:rPr>
              <w:t xml:space="preserve">งบลงทุน </w:t>
            </w:r>
            <w:r w:rsidRPr="001010F0">
              <w:rPr>
                <w:rFonts w:ascii="TH SarabunPSK" w:hAnsi="TH SarabunPSK" w:cs="TH SarabunPSK"/>
                <w:b/>
                <w:bCs/>
                <w:sz w:val="32"/>
                <w:szCs w:val="32"/>
                <w:cs/>
              </w:rPr>
              <w:t xml:space="preserve">คิดเป็นร้อยละ </w:t>
            </w:r>
            <w:r w:rsidRPr="001010F0">
              <w:rPr>
                <w:rFonts w:ascii="TH SarabunPSK" w:hAnsi="TH SarabunPSK" w:cs="TH SarabunPSK" w:hint="cs"/>
                <w:b/>
                <w:bCs/>
                <w:sz w:val="32"/>
                <w:szCs w:val="32"/>
                <w:cs/>
              </w:rPr>
              <w:t>........</w:t>
            </w:r>
            <w:r>
              <w:rPr>
                <w:rFonts w:ascii="TH SarabunPSK" w:hAnsi="TH SarabunPSK" w:cs="TH SarabunPSK" w:hint="cs"/>
                <w:b/>
                <w:bCs/>
                <w:sz w:val="32"/>
                <w:szCs w:val="32"/>
                <w:cs/>
              </w:rPr>
              <w:t>...</w:t>
            </w:r>
            <w:r w:rsidRPr="001010F0">
              <w:rPr>
                <w:rFonts w:ascii="TH SarabunPSK" w:hAnsi="TH SarabunPSK" w:cs="TH SarabunPSK" w:hint="cs"/>
                <w:b/>
                <w:bCs/>
                <w:sz w:val="32"/>
                <w:szCs w:val="32"/>
                <w:cs/>
              </w:rPr>
              <w:t>....</w:t>
            </w:r>
            <w:r w:rsidRPr="001010F0">
              <w:rPr>
                <w:rFonts w:ascii="TH SarabunPSK" w:hAnsi="TH SarabunPSK" w:cs="TH SarabunPSK"/>
                <w:b/>
                <w:bCs/>
                <w:sz w:val="32"/>
                <w:szCs w:val="32"/>
                <w:cs/>
              </w:rPr>
              <w:t>...</w:t>
            </w:r>
            <w:r>
              <w:rPr>
                <w:rFonts w:ascii="TH SarabunPSK" w:hAnsi="TH SarabunPSK" w:cs="TH SarabunPSK" w:hint="cs"/>
                <w:b/>
                <w:bCs/>
                <w:sz w:val="32"/>
                <w:szCs w:val="32"/>
                <w:cs/>
              </w:rPr>
              <w:t xml:space="preserve"> ระดับคะแนน ................</w:t>
            </w:r>
          </w:p>
          <w:p w14:paraId="0641B1B7" w14:textId="22C8136F" w:rsidR="00171B9B" w:rsidRPr="00281F76" w:rsidRDefault="00171B9B" w:rsidP="00281F76">
            <w:pPr>
              <w:ind w:right="-153" w:firstLine="709"/>
              <w:jc w:val="thaiDistribute"/>
              <w:outlineLvl w:val="0"/>
              <w:rPr>
                <w:rFonts w:ascii="TH SarabunPSK" w:eastAsia="Times New Roman" w:hAnsi="TH SarabunPSK" w:cs="TH SarabunPSK"/>
                <w:color w:val="0000CC"/>
                <w:sz w:val="32"/>
                <w:szCs w:val="32"/>
                <w:cs/>
              </w:rPr>
            </w:pPr>
            <w:r w:rsidRPr="001669C2">
              <w:rPr>
                <w:rFonts w:ascii="TH SarabunPSK" w:hAnsi="TH SarabunPSK" w:cs="TH SarabunPSK"/>
                <w:color w:val="0000CC"/>
                <w:sz w:val="32"/>
                <w:szCs w:val="32"/>
                <w:cs/>
              </w:rPr>
              <w:t xml:space="preserve"> </w:t>
            </w:r>
          </w:p>
        </w:tc>
      </w:tr>
      <w:tr w:rsidR="007D5D91" w:rsidRPr="004077D1" w14:paraId="718B8EC3" w14:textId="77777777" w:rsidTr="0047357C">
        <w:trPr>
          <w:trHeight w:val="456"/>
        </w:trPr>
        <w:tc>
          <w:tcPr>
            <w:tcW w:w="9353" w:type="dxa"/>
            <w:gridSpan w:val="2"/>
            <w:shd w:val="clear" w:color="auto" w:fill="auto"/>
          </w:tcPr>
          <w:p w14:paraId="03E6B22A" w14:textId="542BB30B" w:rsidR="007D5D91" w:rsidRDefault="007D5D91" w:rsidP="00CC352B">
            <w:pPr>
              <w:widowControl w:val="0"/>
              <w:ind w:left="72"/>
              <w:rPr>
                <w:rFonts w:ascii="TH SarabunPSK" w:hAnsi="TH SarabunPSK" w:cs="TH SarabunPSK"/>
                <w:b/>
                <w:bCs/>
                <w:sz w:val="32"/>
                <w:szCs w:val="32"/>
              </w:rPr>
            </w:pPr>
            <w:r w:rsidRPr="00CC352B">
              <w:rPr>
                <w:rFonts w:ascii="TH SarabunPSK" w:hAnsi="TH SarabunPSK" w:cs="TH SarabunPSK"/>
                <w:b/>
                <w:bCs/>
                <w:sz w:val="32"/>
                <w:szCs w:val="32"/>
                <w:cs/>
              </w:rPr>
              <w:t xml:space="preserve">คำชี้แจงการปฏิบัติงาน/มาตรการที่ได้ดำเนินการ </w:t>
            </w:r>
            <w:r w:rsidR="004D3B85" w:rsidRPr="00CC352B">
              <w:rPr>
                <w:rFonts w:ascii="TH SarabunPSK" w:hAnsi="TH SarabunPSK" w:cs="TH SarabunPSK"/>
                <w:b/>
                <w:bCs/>
                <w:sz w:val="32"/>
                <w:szCs w:val="32"/>
                <w:cs/>
              </w:rPr>
              <w:t xml:space="preserve"> :</w:t>
            </w:r>
          </w:p>
          <w:p w14:paraId="2B80A2B6" w14:textId="00EEE14F" w:rsidR="004A7D5E" w:rsidRDefault="004A7D5E" w:rsidP="00CC352B">
            <w:pPr>
              <w:widowControl w:val="0"/>
              <w:ind w:left="72"/>
              <w:rPr>
                <w:rFonts w:ascii="TH SarabunPSK" w:hAnsi="TH SarabunPSK" w:cs="TH SarabunPSK"/>
                <w:b/>
                <w:bCs/>
                <w:sz w:val="32"/>
                <w:szCs w:val="32"/>
              </w:rPr>
            </w:pPr>
          </w:p>
          <w:p w14:paraId="67464839" w14:textId="77777777" w:rsidR="004A7D5E" w:rsidRPr="00CC352B" w:rsidRDefault="004A7D5E" w:rsidP="00CC352B">
            <w:pPr>
              <w:widowControl w:val="0"/>
              <w:ind w:left="72"/>
              <w:rPr>
                <w:rFonts w:ascii="TH SarabunPSK" w:hAnsi="TH SarabunPSK" w:cs="TH SarabunPSK"/>
                <w:b/>
                <w:bCs/>
                <w:sz w:val="32"/>
                <w:szCs w:val="32"/>
              </w:rPr>
            </w:pPr>
          </w:p>
          <w:p w14:paraId="444DA3A3" w14:textId="77777777" w:rsidR="00485F5E" w:rsidRPr="00CC352B" w:rsidRDefault="007D5D91" w:rsidP="00CC352B">
            <w:pPr>
              <w:widowControl w:val="0"/>
              <w:ind w:left="72"/>
              <w:rPr>
                <w:rFonts w:ascii="TH SarabunPSK" w:hAnsi="TH SarabunPSK" w:cs="TH SarabunPSK"/>
                <w:sz w:val="16"/>
                <w:szCs w:val="16"/>
                <w:cs/>
              </w:rPr>
            </w:pPr>
            <w:r w:rsidRPr="00CC352B">
              <w:rPr>
                <w:rFonts w:ascii="TH SarabunPSK" w:hAnsi="TH SarabunPSK" w:cs="TH SarabunPSK"/>
                <w:b/>
                <w:bCs/>
                <w:sz w:val="32"/>
                <w:szCs w:val="32"/>
                <w:cs/>
              </w:rPr>
              <w:t xml:space="preserve"> </w:t>
            </w:r>
          </w:p>
        </w:tc>
      </w:tr>
      <w:tr w:rsidR="007D5D91" w:rsidRPr="004077D1" w14:paraId="75685EF5" w14:textId="77777777" w:rsidTr="0047357C">
        <w:trPr>
          <w:trHeight w:val="422"/>
        </w:trPr>
        <w:tc>
          <w:tcPr>
            <w:tcW w:w="9353" w:type="dxa"/>
            <w:gridSpan w:val="2"/>
            <w:shd w:val="clear" w:color="auto" w:fill="auto"/>
          </w:tcPr>
          <w:p w14:paraId="11F0B3EC" w14:textId="77777777" w:rsidR="00CA6F06" w:rsidRPr="00EF3302" w:rsidRDefault="007D5D91" w:rsidP="00CC352B">
            <w:pPr>
              <w:widowControl w:val="0"/>
              <w:ind w:left="72"/>
              <w:rPr>
                <w:rFonts w:ascii="TH SarabunPSK" w:hAnsi="TH SarabunPSK" w:cs="TH SarabunPSK"/>
                <w:sz w:val="16"/>
                <w:szCs w:val="16"/>
              </w:rPr>
            </w:pPr>
            <w:r w:rsidRPr="00EF3302">
              <w:rPr>
                <w:rFonts w:ascii="TH SarabunPSK" w:hAnsi="TH SarabunPSK" w:cs="TH SarabunPSK"/>
                <w:b/>
                <w:bCs/>
                <w:sz w:val="32"/>
                <w:szCs w:val="32"/>
                <w:cs/>
              </w:rPr>
              <w:t>ปัจจัยสนับสนุนต่อการดำเนินงาน</w:t>
            </w:r>
            <w:r w:rsidRPr="00EF3302">
              <w:rPr>
                <w:rFonts w:ascii="TH SarabunPSK" w:hAnsi="TH SarabunPSK" w:cs="TH SarabunPSK"/>
                <w:b/>
                <w:bCs/>
                <w:sz w:val="16"/>
                <w:szCs w:val="16"/>
                <w:cs/>
              </w:rPr>
              <w:t xml:space="preserve"> </w:t>
            </w:r>
            <w:r w:rsidRPr="00EF3302">
              <w:rPr>
                <w:rFonts w:ascii="TH SarabunPSK" w:hAnsi="TH SarabunPSK" w:cs="TH SarabunPSK"/>
                <w:b/>
                <w:bCs/>
                <w:sz w:val="32"/>
                <w:szCs w:val="32"/>
                <w:cs/>
              </w:rPr>
              <w:t>:</w:t>
            </w:r>
            <w:r w:rsidRPr="00EF3302">
              <w:rPr>
                <w:rFonts w:ascii="TH SarabunPSK" w:hAnsi="TH SarabunPSK" w:cs="TH SarabunPSK"/>
                <w:sz w:val="32"/>
                <w:szCs w:val="32"/>
                <w:cs/>
              </w:rPr>
              <w:t xml:space="preserve">  </w:t>
            </w:r>
          </w:p>
          <w:p w14:paraId="51FB7E23" w14:textId="77777777" w:rsidR="00626437" w:rsidRDefault="00626437" w:rsidP="00EF3302">
            <w:pPr>
              <w:widowControl w:val="0"/>
              <w:tabs>
                <w:tab w:val="left" w:pos="1322"/>
              </w:tabs>
              <w:rPr>
                <w:rFonts w:ascii="TH SarabunPSK" w:hAnsi="TH SarabunPSK" w:cs="TH SarabunPSK"/>
                <w:sz w:val="16"/>
                <w:szCs w:val="16"/>
              </w:rPr>
            </w:pPr>
          </w:p>
          <w:p w14:paraId="305895E0" w14:textId="77777777" w:rsidR="004A7D5E" w:rsidRDefault="004A7D5E" w:rsidP="00EF3302">
            <w:pPr>
              <w:widowControl w:val="0"/>
              <w:tabs>
                <w:tab w:val="left" w:pos="1322"/>
              </w:tabs>
              <w:rPr>
                <w:rFonts w:ascii="TH SarabunPSK" w:hAnsi="TH SarabunPSK" w:cs="TH SarabunPSK"/>
                <w:sz w:val="16"/>
                <w:szCs w:val="16"/>
              </w:rPr>
            </w:pPr>
          </w:p>
          <w:p w14:paraId="6328C542" w14:textId="323E43E5" w:rsidR="004A7D5E" w:rsidRDefault="004A7D5E" w:rsidP="00EF3302">
            <w:pPr>
              <w:widowControl w:val="0"/>
              <w:tabs>
                <w:tab w:val="left" w:pos="1322"/>
              </w:tabs>
              <w:rPr>
                <w:rFonts w:ascii="TH SarabunPSK" w:hAnsi="TH SarabunPSK" w:cs="TH SarabunPSK"/>
                <w:sz w:val="16"/>
                <w:szCs w:val="16"/>
              </w:rPr>
            </w:pPr>
          </w:p>
          <w:p w14:paraId="19BF8062" w14:textId="77777777" w:rsidR="004A7D5E" w:rsidRDefault="004A7D5E" w:rsidP="00EF3302">
            <w:pPr>
              <w:widowControl w:val="0"/>
              <w:tabs>
                <w:tab w:val="left" w:pos="1322"/>
              </w:tabs>
              <w:rPr>
                <w:rFonts w:ascii="TH SarabunPSK" w:hAnsi="TH SarabunPSK" w:cs="TH SarabunPSK"/>
                <w:sz w:val="16"/>
                <w:szCs w:val="16"/>
              </w:rPr>
            </w:pPr>
          </w:p>
          <w:p w14:paraId="5A33198F" w14:textId="517A7D61" w:rsidR="004A7D5E" w:rsidRPr="00EF3302" w:rsidRDefault="004A7D5E" w:rsidP="00EF3302">
            <w:pPr>
              <w:widowControl w:val="0"/>
              <w:tabs>
                <w:tab w:val="left" w:pos="1322"/>
              </w:tabs>
              <w:rPr>
                <w:rFonts w:ascii="TH SarabunPSK" w:hAnsi="TH SarabunPSK" w:cs="TH SarabunPSK"/>
                <w:sz w:val="16"/>
                <w:szCs w:val="16"/>
                <w:cs/>
              </w:rPr>
            </w:pPr>
          </w:p>
        </w:tc>
      </w:tr>
      <w:tr w:rsidR="007D5D91" w:rsidRPr="004077D1" w14:paraId="7BDAD14B" w14:textId="77777777" w:rsidTr="0047357C">
        <w:trPr>
          <w:trHeight w:val="533"/>
        </w:trPr>
        <w:tc>
          <w:tcPr>
            <w:tcW w:w="9353" w:type="dxa"/>
            <w:gridSpan w:val="2"/>
            <w:shd w:val="clear" w:color="auto" w:fill="auto"/>
          </w:tcPr>
          <w:p w14:paraId="400FDF4E" w14:textId="2E2458B5" w:rsidR="00CA6F06" w:rsidRDefault="00CA6F06" w:rsidP="00CC352B">
            <w:pPr>
              <w:widowControl w:val="0"/>
              <w:ind w:left="72"/>
              <w:rPr>
                <w:rFonts w:ascii="TH SarabunPSK" w:hAnsi="TH SarabunPSK" w:cs="TH SarabunPSK"/>
                <w:b/>
                <w:bCs/>
                <w:sz w:val="32"/>
                <w:szCs w:val="32"/>
              </w:rPr>
            </w:pPr>
            <w:r w:rsidRPr="00CC352B">
              <w:rPr>
                <w:rFonts w:ascii="TH SarabunPSK" w:hAnsi="TH SarabunPSK" w:cs="TH SarabunPSK" w:hint="cs"/>
                <w:b/>
                <w:bCs/>
                <w:sz w:val="32"/>
                <w:szCs w:val="32"/>
                <w:cs/>
              </w:rPr>
              <w:t>ปัญหา</w:t>
            </w:r>
            <w:r w:rsidR="007D5D91" w:rsidRPr="00CC352B">
              <w:rPr>
                <w:rFonts w:ascii="TH SarabunPSK" w:hAnsi="TH SarabunPSK" w:cs="TH SarabunPSK"/>
                <w:b/>
                <w:bCs/>
                <w:sz w:val="32"/>
                <w:szCs w:val="32"/>
                <w:cs/>
              </w:rPr>
              <w:t xml:space="preserve">อุปสรรคต่อการดำเนินงาน :   </w:t>
            </w:r>
          </w:p>
          <w:p w14:paraId="436BE887" w14:textId="2F870E54" w:rsidR="004A7D5E" w:rsidRDefault="004A7D5E" w:rsidP="00CC352B">
            <w:pPr>
              <w:widowControl w:val="0"/>
              <w:ind w:left="72"/>
              <w:rPr>
                <w:rFonts w:ascii="TH SarabunPSK" w:hAnsi="TH SarabunPSK" w:cs="TH SarabunPSK"/>
                <w:b/>
                <w:bCs/>
                <w:sz w:val="32"/>
                <w:szCs w:val="32"/>
              </w:rPr>
            </w:pPr>
          </w:p>
          <w:p w14:paraId="6B3D85AE" w14:textId="77777777" w:rsidR="004A7D5E" w:rsidRPr="00CC352B" w:rsidRDefault="004A7D5E" w:rsidP="00CC352B">
            <w:pPr>
              <w:widowControl w:val="0"/>
              <w:ind w:left="72"/>
              <w:rPr>
                <w:rFonts w:ascii="TH SarabunPSK" w:hAnsi="TH SarabunPSK" w:cs="TH SarabunPSK"/>
                <w:sz w:val="32"/>
                <w:szCs w:val="32"/>
              </w:rPr>
            </w:pPr>
          </w:p>
          <w:p w14:paraId="3BF68861" w14:textId="77777777" w:rsidR="00CA6F06" w:rsidRPr="00EF3302" w:rsidRDefault="00CA6F06" w:rsidP="00CC352B">
            <w:pPr>
              <w:widowControl w:val="0"/>
              <w:jc w:val="thaiDistribute"/>
              <w:rPr>
                <w:rFonts w:ascii="TH SarabunPSK" w:hAnsi="TH SarabunPSK" w:cs="TH SarabunPSK"/>
                <w:sz w:val="16"/>
                <w:szCs w:val="16"/>
                <w:cs/>
              </w:rPr>
            </w:pPr>
          </w:p>
        </w:tc>
      </w:tr>
      <w:tr w:rsidR="007D5D91" w:rsidRPr="004077D1" w14:paraId="1357B3B2" w14:textId="77777777" w:rsidTr="004A7D5E">
        <w:trPr>
          <w:trHeight w:val="636"/>
        </w:trPr>
        <w:tc>
          <w:tcPr>
            <w:tcW w:w="9353" w:type="dxa"/>
            <w:gridSpan w:val="2"/>
            <w:tcBorders>
              <w:bottom w:val="single" w:sz="4" w:space="0" w:color="auto"/>
            </w:tcBorders>
            <w:shd w:val="clear" w:color="auto" w:fill="auto"/>
          </w:tcPr>
          <w:p w14:paraId="149C2535" w14:textId="62AD016C" w:rsidR="00F73AD4" w:rsidRDefault="007D5D91" w:rsidP="00CC352B">
            <w:pPr>
              <w:widowControl w:val="0"/>
              <w:ind w:left="72"/>
              <w:rPr>
                <w:rFonts w:ascii="TH SarabunPSK" w:hAnsi="TH SarabunPSK" w:cs="TH SarabunPSK"/>
                <w:b/>
                <w:bCs/>
                <w:sz w:val="32"/>
                <w:szCs w:val="32"/>
              </w:rPr>
            </w:pPr>
            <w:r w:rsidRPr="00EF3302">
              <w:rPr>
                <w:rFonts w:ascii="TH SarabunPSK" w:hAnsi="TH SarabunPSK" w:cs="TH SarabunPSK"/>
                <w:b/>
                <w:bCs/>
                <w:sz w:val="32"/>
                <w:szCs w:val="32"/>
                <w:cs/>
              </w:rPr>
              <w:t>ข้อเสนอแนะสำหรับการดำเนินงานใน</w:t>
            </w:r>
            <w:r w:rsidR="004124C0" w:rsidRPr="00EF3302">
              <w:rPr>
                <w:rFonts w:ascii="TH SarabunPSK" w:hAnsi="TH SarabunPSK" w:cs="TH SarabunPSK"/>
                <w:b/>
                <w:bCs/>
                <w:sz w:val="32"/>
                <w:szCs w:val="32"/>
                <w:cs/>
              </w:rPr>
              <w:t>รอบต่อไป</w:t>
            </w:r>
            <w:r w:rsidR="0057511A" w:rsidRPr="00EF3302">
              <w:rPr>
                <w:rFonts w:ascii="TH SarabunPSK" w:hAnsi="TH SarabunPSK" w:cs="TH SarabunPSK"/>
                <w:b/>
                <w:bCs/>
                <w:sz w:val="32"/>
                <w:szCs w:val="32"/>
                <w:cs/>
              </w:rPr>
              <w:t xml:space="preserve"> </w:t>
            </w:r>
            <w:r w:rsidR="004124C0" w:rsidRPr="00EF3302">
              <w:rPr>
                <w:rFonts w:ascii="TH SarabunPSK" w:hAnsi="TH SarabunPSK" w:cs="TH SarabunPSK"/>
                <w:b/>
                <w:bCs/>
                <w:sz w:val="32"/>
                <w:szCs w:val="32"/>
                <w:cs/>
              </w:rPr>
              <w:t>/</w:t>
            </w:r>
            <w:r w:rsidR="0057511A" w:rsidRPr="00EF3302">
              <w:rPr>
                <w:rFonts w:ascii="TH SarabunPSK" w:hAnsi="TH SarabunPSK" w:cs="TH SarabunPSK"/>
                <w:b/>
                <w:bCs/>
                <w:sz w:val="32"/>
                <w:szCs w:val="32"/>
                <w:cs/>
              </w:rPr>
              <w:t xml:space="preserve"> </w:t>
            </w:r>
            <w:r w:rsidRPr="00EF3302">
              <w:rPr>
                <w:rFonts w:ascii="TH SarabunPSK" w:hAnsi="TH SarabunPSK" w:cs="TH SarabunPSK"/>
                <w:b/>
                <w:bCs/>
                <w:sz w:val="32"/>
                <w:szCs w:val="32"/>
                <w:cs/>
              </w:rPr>
              <w:t xml:space="preserve">ปีต่อไป :   </w:t>
            </w:r>
          </w:p>
          <w:p w14:paraId="221C7390" w14:textId="388A214C" w:rsidR="004A7D5E" w:rsidRDefault="004A7D5E" w:rsidP="00CC352B">
            <w:pPr>
              <w:widowControl w:val="0"/>
              <w:ind w:left="72"/>
              <w:rPr>
                <w:rFonts w:ascii="TH SarabunPSK" w:hAnsi="TH SarabunPSK" w:cs="TH SarabunPSK"/>
                <w:b/>
                <w:bCs/>
                <w:sz w:val="32"/>
                <w:szCs w:val="32"/>
              </w:rPr>
            </w:pPr>
          </w:p>
          <w:p w14:paraId="238CB7A1" w14:textId="77777777" w:rsidR="004A7D5E" w:rsidRPr="00EF3302" w:rsidRDefault="004A7D5E" w:rsidP="00CC352B">
            <w:pPr>
              <w:widowControl w:val="0"/>
              <w:ind w:left="72"/>
              <w:rPr>
                <w:rFonts w:ascii="TH SarabunPSK" w:hAnsi="TH SarabunPSK" w:cs="TH SarabunPSK"/>
                <w:b/>
                <w:bCs/>
                <w:sz w:val="32"/>
                <w:szCs w:val="32"/>
              </w:rPr>
            </w:pPr>
          </w:p>
          <w:p w14:paraId="454C1894" w14:textId="77777777" w:rsidR="00C84E27" w:rsidRPr="00EF3302" w:rsidRDefault="00C84E27" w:rsidP="00CC352B">
            <w:pPr>
              <w:widowControl w:val="0"/>
              <w:ind w:left="72"/>
              <w:rPr>
                <w:rFonts w:ascii="TH SarabunPSK" w:hAnsi="TH SarabunPSK" w:cs="TH SarabunPSK"/>
                <w:sz w:val="16"/>
                <w:szCs w:val="16"/>
                <w:cs/>
              </w:rPr>
            </w:pPr>
          </w:p>
        </w:tc>
      </w:tr>
      <w:tr w:rsidR="007D5D91" w:rsidRPr="004077D1" w14:paraId="68F04163" w14:textId="77777777" w:rsidTr="00C23021">
        <w:trPr>
          <w:trHeight w:val="558"/>
        </w:trPr>
        <w:tc>
          <w:tcPr>
            <w:tcW w:w="9353" w:type="dxa"/>
            <w:gridSpan w:val="2"/>
            <w:shd w:val="clear" w:color="auto" w:fill="auto"/>
          </w:tcPr>
          <w:p w14:paraId="2695638C" w14:textId="686D73C0" w:rsidR="00CA6F06" w:rsidRDefault="007D5D91" w:rsidP="00CC352B">
            <w:pPr>
              <w:widowControl w:val="0"/>
              <w:ind w:left="72"/>
              <w:rPr>
                <w:rFonts w:ascii="TH SarabunPSK" w:hAnsi="TH SarabunPSK" w:cs="TH SarabunPSK"/>
                <w:b/>
                <w:bCs/>
                <w:sz w:val="32"/>
                <w:szCs w:val="32"/>
              </w:rPr>
            </w:pPr>
            <w:r w:rsidRPr="00CC352B">
              <w:rPr>
                <w:rFonts w:ascii="TH SarabunPSK" w:hAnsi="TH SarabunPSK" w:cs="TH SarabunPSK"/>
                <w:b/>
                <w:bCs/>
                <w:sz w:val="32"/>
                <w:szCs w:val="32"/>
                <w:cs/>
              </w:rPr>
              <w:t xml:space="preserve">หลักฐานอ้างอิง : </w:t>
            </w:r>
          </w:p>
          <w:p w14:paraId="49FE8BE7" w14:textId="454A001F" w:rsidR="004A7D5E" w:rsidRDefault="004A7D5E" w:rsidP="00CC352B">
            <w:pPr>
              <w:widowControl w:val="0"/>
              <w:ind w:left="72"/>
              <w:rPr>
                <w:rFonts w:ascii="TH SarabunPSK" w:hAnsi="TH SarabunPSK" w:cs="TH SarabunPSK"/>
                <w:b/>
                <w:bCs/>
                <w:sz w:val="32"/>
                <w:szCs w:val="32"/>
              </w:rPr>
            </w:pPr>
          </w:p>
          <w:p w14:paraId="42F391FC" w14:textId="15343988" w:rsidR="004A7D5E" w:rsidRDefault="004A7D5E" w:rsidP="00CC352B">
            <w:pPr>
              <w:widowControl w:val="0"/>
              <w:ind w:left="72"/>
              <w:rPr>
                <w:rFonts w:ascii="TH SarabunPSK" w:hAnsi="TH SarabunPSK" w:cs="TH SarabunPSK"/>
                <w:b/>
                <w:bCs/>
                <w:sz w:val="32"/>
                <w:szCs w:val="32"/>
              </w:rPr>
            </w:pPr>
          </w:p>
          <w:p w14:paraId="4C18A7F5" w14:textId="77777777" w:rsidR="00CA6F06" w:rsidRPr="00EF3302" w:rsidRDefault="00CA6F06" w:rsidP="00CC352B">
            <w:pPr>
              <w:widowControl w:val="0"/>
              <w:ind w:left="72"/>
              <w:rPr>
                <w:rFonts w:ascii="TH SarabunPSK" w:hAnsi="TH SarabunPSK" w:cs="TH SarabunPSK"/>
                <w:sz w:val="16"/>
                <w:szCs w:val="16"/>
                <w:cs/>
              </w:rPr>
            </w:pPr>
          </w:p>
        </w:tc>
      </w:tr>
      <w:tr w:rsidR="00C23021" w:rsidRPr="004077D1" w14:paraId="033F5605" w14:textId="77777777" w:rsidTr="004A7D5E">
        <w:trPr>
          <w:trHeight w:val="558"/>
        </w:trPr>
        <w:tc>
          <w:tcPr>
            <w:tcW w:w="9353" w:type="dxa"/>
            <w:gridSpan w:val="2"/>
            <w:tcBorders>
              <w:bottom w:val="single" w:sz="4" w:space="0" w:color="auto"/>
            </w:tcBorders>
            <w:shd w:val="clear" w:color="auto" w:fill="auto"/>
          </w:tcPr>
          <w:p w14:paraId="5AF5A33F" w14:textId="77777777" w:rsidR="00C23021" w:rsidRDefault="00C23021" w:rsidP="003A1F69">
            <w:pPr>
              <w:spacing w:before="120" w:after="120"/>
              <w:rPr>
                <w:rFonts w:ascii="TH SarabunPSK" w:hAnsi="TH SarabunPSK" w:cs="TH SarabunPSK"/>
                <w:b/>
                <w:bCs/>
                <w:sz w:val="32"/>
                <w:szCs w:val="32"/>
              </w:rPr>
            </w:pPr>
            <w:r w:rsidRPr="00CD69F4">
              <w:rPr>
                <w:rFonts w:ascii="TH SarabunPSK" w:hAnsi="TH SarabunPSK" w:cs="TH SarabunPSK"/>
                <w:b/>
                <w:bCs/>
                <w:sz w:val="32"/>
                <w:szCs w:val="32"/>
                <w:cs/>
              </w:rPr>
              <w:t>คะแนนจากผลการดำเนินงาน :</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710"/>
              <w:gridCol w:w="1558"/>
            </w:tblGrid>
            <w:tr w:rsidR="003A1F69" w:rsidRPr="00CD69F4" w14:paraId="722B935D" w14:textId="77777777" w:rsidTr="003A1F69">
              <w:trPr>
                <w:jc w:val="center"/>
              </w:trPr>
              <w:tc>
                <w:tcPr>
                  <w:tcW w:w="5940" w:type="dxa"/>
                  <w:shd w:val="clear" w:color="auto" w:fill="auto"/>
                  <w:vAlign w:val="center"/>
                </w:tcPr>
                <w:p w14:paraId="1C849E47" w14:textId="77777777" w:rsidR="003A1F69" w:rsidRPr="00CD69F4" w:rsidRDefault="003A1F69" w:rsidP="001215E4">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ตัวชี้วัด/ข้อมูลพื้นฐาน</w:t>
                  </w:r>
                </w:p>
                <w:p w14:paraId="26B8BCF9" w14:textId="77777777" w:rsidR="003A1F69" w:rsidRPr="00CD69F4" w:rsidRDefault="003A1F69" w:rsidP="001215E4">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ประกอบตัวชี้วัด</w:t>
                  </w:r>
                </w:p>
              </w:tc>
              <w:tc>
                <w:tcPr>
                  <w:tcW w:w="1710" w:type="dxa"/>
                  <w:shd w:val="clear" w:color="auto" w:fill="auto"/>
                  <w:vAlign w:val="center"/>
                </w:tcPr>
                <w:p w14:paraId="1A549524" w14:textId="77777777" w:rsidR="003A1F69" w:rsidRPr="00CD69F4" w:rsidRDefault="003A1F69" w:rsidP="001215E4">
                  <w:pPr>
                    <w:framePr w:hSpace="180" w:wrap="around" w:vAnchor="text" w:hAnchor="text" w:xAlign="center" w:y="1"/>
                    <w:suppressOverlap/>
                    <w:jc w:val="center"/>
                    <w:rPr>
                      <w:rFonts w:ascii="TH SarabunPSK" w:hAnsi="TH SarabunPSK" w:cs="TH SarabunPSK"/>
                      <w:b/>
                      <w:bCs/>
                      <w:sz w:val="32"/>
                      <w:szCs w:val="32"/>
                      <w:cs/>
                    </w:rPr>
                  </w:pPr>
                  <w:r w:rsidRPr="00CD69F4">
                    <w:rPr>
                      <w:rFonts w:ascii="TH SarabunPSK" w:hAnsi="TH SarabunPSK" w:cs="TH SarabunPSK"/>
                      <w:b/>
                      <w:bCs/>
                      <w:sz w:val="32"/>
                      <w:szCs w:val="32"/>
                      <w:cs/>
                    </w:rPr>
                    <w:t>ผลการดำเนินงาน</w:t>
                  </w:r>
                </w:p>
              </w:tc>
              <w:tc>
                <w:tcPr>
                  <w:tcW w:w="1558" w:type="dxa"/>
                  <w:shd w:val="clear" w:color="auto" w:fill="auto"/>
                  <w:vAlign w:val="center"/>
                </w:tcPr>
                <w:p w14:paraId="39EA398E" w14:textId="77777777" w:rsidR="003A1F69" w:rsidRPr="00CD69F4" w:rsidRDefault="003A1F69" w:rsidP="001215E4">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ค่าคะแนนที่ได้</w:t>
                  </w:r>
                </w:p>
              </w:tc>
            </w:tr>
            <w:tr w:rsidR="003A1F69" w:rsidRPr="00CD69F4" w14:paraId="1E44A8AF" w14:textId="77777777" w:rsidTr="003A1F69">
              <w:trPr>
                <w:trHeight w:val="1268"/>
                <w:jc w:val="center"/>
              </w:trPr>
              <w:tc>
                <w:tcPr>
                  <w:tcW w:w="5940" w:type="dxa"/>
                  <w:shd w:val="clear" w:color="auto" w:fill="auto"/>
                </w:tcPr>
                <w:p w14:paraId="0CC14B61" w14:textId="77777777" w:rsidR="003A1F69" w:rsidRDefault="003A1F69" w:rsidP="001215E4">
                  <w:pPr>
                    <w:framePr w:hSpace="180" w:wrap="around" w:vAnchor="text" w:hAnchor="text" w:xAlign="center" w:y="1"/>
                    <w:spacing w:before="120"/>
                    <w:suppressOverlap/>
                    <w:rPr>
                      <w:rFonts w:ascii="TH SarabunPSK" w:hAnsi="TH SarabunPSK" w:cs="TH SarabunPSK"/>
                      <w:sz w:val="32"/>
                      <w:szCs w:val="32"/>
                    </w:rPr>
                  </w:pPr>
                  <w:r w:rsidRPr="00CD69F4">
                    <w:rPr>
                      <w:rFonts w:ascii="TH SarabunPSK" w:hAnsi="TH SarabunPSK" w:cs="TH SarabunPSK"/>
                      <w:sz w:val="32"/>
                      <w:szCs w:val="32"/>
                      <w:cs/>
                    </w:rPr>
                    <w:t>ร้อยละการเบิกจ่ายเงินงบประมาณรายจ่ายงบดำเนินงาน</w:t>
                  </w:r>
                  <w:r w:rsidRPr="00F72711">
                    <w:rPr>
                      <w:rFonts w:ascii="TH SarabunPSK" w:hAnsi="TH SarabunPSK" w:cs="TH SarabunPSK" w:hint="cs"/>
                      <w:color w:val="000000"/>
                      <w:sz w:val="32"/>
                      <w:szCs w:val="32"/>
                      <w:cs/>
                    </w:rPr>
                    <w:t>และงบลงทุน</w:t>
                  </w:r>
                </w:p>
                <w:p w14:paraId="6E756DA0" w14:textId="77777777" w:rsidR="003A1F69" w:rsidRDefault="003A1F69" w:rsidP="001215E4">
                  <w:pPr>
                    <w:framePr w:hSpace="180" w:wrap="around" w:vAnchor="text" w:hAnchor="text" w:xAlign="center" w:y="1"/>
                    <w:suppressOverlap/>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hint="cs"/>
                      <w:sz w:val="32"/>
                      <w:szCs w:val="32"/>
                      <w:cs/>
                    </w:rPr>
                    <w:t xml:space="preserve"> เงินงบประมาณรายจ่ายงบดำเนินงาน</w:t>
                  </w:r>
                </w:p>
                <w:p w14:paraId="29FB8578" w14:textId="77777777" w:rsidR="003A1F69" w:rsidRPr="00CD69F4" w:rsidRDefault="003A1F69" w:rsidP="001215E4">
                  <w:pPr>
                    <w:framePr w:hSpace="180" w:wrap="around" w:vAnchor="text" w:hAnchor="text" w:xAlign="center" w:y="1"/>
                    <w:suppressOverlap/>
                    <w:rPr>
                      <w:rFonts w:ascii="TH SarabunPSK" w:hAnsi="TH SarabunPSK" w:cs="TH SarabunPSK"/>
                      <w:sz w:val="32"/>
                      <w:szCs w:val="32"/>
                      <w:cs/>
                    </w:rPr>
                  </w:pPr>
                  <w:r>
                    <w:rPr>
                      <w:rFonts w:ascii="TH SarabunPSK" w:hAnsi="TH SarabunPSK" w:cs="TH SarabunPSK" w:hint="cs"/>
                      <w:sz w:val="32"/>
                      <w:szCs w:val="32"/>
                      <w:cs/>
                    </w:rPr>
                    <w:t>2</w:t>
                  </w:r>
                  <w:r>
                    <w:rPr>
                      <w:rFonts w:ascii="TH SarabunPSK" w:hAnsi="TH SarabunPSK" w:cs="TH SarabunPSK"/>
                      <w:sz w:val="32"/>
                      <w:szCs w:val="32"/>
                      <w:cs/>
                    </w:rPr>
                    <w:t>.</w:t>
                  </w:r>
                  <w:r>
                    <w:rPr>
                      <w:rFonts w:ascii="TH SarabunPSK" w:hAnsi="TH SarabunPSK" w:cs="TH SarabunPSK" w:hint="cs"/>
                      <w:sz w:val="32"/>
                      <w:szCs w:val="32"/>
                      <w:cs/>
                    </w:rPr>
                    <w:t xml:space="preserve"> เงินงบประมาณรายจ่ายงบลงทุน </w:t>
                  </w:r>
                </w:p>
              </w:tc>
              <w:tc>
                <w:tcPr>
                  <w:tcW w:w="1710" w:type="dxa"/>
                  <w:shd w:val="clear" w:color="auto" w:fill="auto"/>
                </w:tcPr>
                <w:p w14:paraId="0BD39A84" w14:textId="77777777" w:rsidR="003A1F69" w:rsidRDefault="003A1F69" w:rsidP="001215E4">
                  <w:pPr>
                    <w:framePr w:hSpace="180" w:wrap="around" w:vAnchor="text" w:hAnchor="text" w:xAlign="center" w:y="1"/>
                    <w:spacing w:before="120"/>
                    <w:suppressOverlap/>
                    <w:rPr>
                      <w:rFonts w:ascii="TH SarabunPSK" w:hAnsi="TH SarabunPSK" w:cs="TH SarabunPSK"/>
                      <w:sz w:val="32"/>
                      <w:szCs w:val="32"/>
                    </w:rPr>
                  </w:pPr>
                </w:p>
                <w:p w14:paraId="4FDB5F6B" w14:textId="77777777" w:rsidR="003A1F69" w:rsidRDefault="003A1F69" w:rsidP="001215E4">
                  <w:pPr>
                    <w:framePr w:hSpace="180" w:wrap="around" w:vAnchor="text" w:hAnchor="text" w:xAlign="center" w:y="1"/>
                    <w:suppressOverlap/>
                    <w:jc w:val="center"/>
                    <w:rPr>
                      <w:rFonts w:ascii="TH SarabunPSK" w:hAnsi="TH SarabunPSK" w:cs="TH SarabunPSK"/>
                      <w:sz w:val="32"/>
                      <w:szCs w:val="32"/>
                    </w:rPr>
                  </w:pPr>
                  <w:r w:rsidRPr="00CD69F4">
                    <w:rPr>
                      <w:rFonts w:ascii="TH SarabunPSK" w:hAnsi="TH SarabunPSK" w:cs="TH SarabunPSK"/>
                      <w:sz w:val="32"/>
                      <w:szCs w:val="32"/>
                      <w:cs/>
                    </w:rPr>
                    <w:t>ร้อยละ</w:t>
                  </w:r>
                  <w:r>
                    <w:rPr>
                      <w:rFonts w:ascii="TH SarabunPSK" w:hAnsi="TH SarabunPSK" w:cs="TH SarabunPSK" w:hint="cs"/>
                      <w:sz w:val="32"/>
                      <w:szCs w:val="32"/>
                      <w:cs/>
                    </w:rPr>
                    <w:t xml:space="preserve"> </w:t>
                  </w:r>
                  <w:r w:rsidRPr="00CD69F4">
                    <w:rPr>
                      <w:rFonts w:ascii="TH SarabunPSK" w:hAnsi="TH SarabunPSK" w:cs="TH SarabunPSK" w:hint="cs"/>
                      <w:sz w:val="32"/>
                      <w:szCs w:val="32"/>
                      <w:cs/>
                    </w:rPr>
                    <w:t>...........</w:t>
                  </w:r>
                </w:p>
                <w:p w14:paraId="2DE85ED1" w14:textId="77777777" w:rsidR="003A1F69" w:rsidRPr="00CD69F4" w:rsidRDefault="003A1F69" w:rsidP="001215E4">
                  <w:pPr>
                    <w:framePr w:hSpace="180" w:wrap="around" w:vAnchor="text" w:hAnchor="text" w:xAlign="center" w:y="1"/>
                    <w:suppressOverlap/>
                    <w:jc w:val="center"/>
                    <w:rPr>
                      <w:rFonts w:ascii="TH SarabunPSK" w:hAnsi="TH SarabunPSK" w:cs="TH SarabunPSK"/>
                      <w:sz w:val="32"/>
                      <w:szCs w:val="32"/>
                    </w:rPr>
                  </w:pPr>
                  <w:r w:rsidRPr="00CD69F4">
                    <w:rPr>
                      <w:rFonts w:ascii="TH SarabunPSK" w:hAnsi="TH SarabunPSK" w:cs="TH SarabunPSK"/>
                      <w:sz w:val="32"/>
                      <w:szCs w:val="32"/>
                      <w:cs/>
                    </w:rPr>
                    <w:t>ร้อยละ</w:t>
                  </w:r>
                  <w:r>
                    <w:rPr>
                      <w:rFonts w:ascii="TH SarabunPSK" w:hAnsi="TH SarabunPSK" w:cs="TH SarabunPSK" w:hint="cs"/>
                      <w:sz w:val="32"/>
                      <w:szCs w:val="32"/>
                      <w:cs/>
                    </w:rPr>
                    <w:t xml:space="preserve"> </w:t>
                  </w:r>
                  <w:r w:rsidRPr="00CD69F4">
                    <w:rPr>
                      <w:rFonts w:ascii="TH SarabunPSK" w:hAnsi="TH SarabunPSK" w:cs="TH SarabunPSK" w:hint="cs"/>
                      <w:sz w:val="32"/>
                      <w:szCs w:val="32"/>
                      <w:cs/>
                    </w:rPr>
                    <w:t>...........</w:t>
                  </w:r>
                </w:p>
              </w:tc>
              <w:tc>
                <w:tcPr>
                  <w:tcW w:w="1558" w:type="dxa"/>
                  <w:shd w:val="clear" w:color="auto" w:fill="auto"/>
                </w:tcPr>
                <w:p w14:paraId="43DFB8D5" w14:textId="77777777" w:rsidR="003A1F69" w:rsidRDefault="003A1F69" w:rsidP="001215E4">
                  <w:pPr>
                    <w:framePr w:hSpace="180" w:wrap="around" w:vAnchor="text" w:hAnchor="text" w:xAlign="center" w:y="1"/>
                    <w:spacing w:before="120"/>
                    <w:suppressOverlap/>
                    <w:jc w:val="center"/>
                    <w:rPr>
                      <w:rFonts w:ascii="TH SarabunPSK" w:hAnsi="TH SarabunPSK" w:cs="TH SarabunPSK"/>
                      <w:sz w:val="32"/>
                      <w:szCs w:val="32"/>
                    </w:rPr>
                  </w:pPr>
                </w:p>
                <w:p w14:paraId="78C2957F" w14:textId="77777777" w:rsidR="003A1F69" w:rsidRDefault="003A1F69" w:rsidP="001215E4">
                  <w:pPr>
                    <w:framePr w:hSpace="180" w:wrap="around" w:vAnchor="text" w:hAnchor="text" w:xAlign="center" w:y="1"/>
                    <w:suppressOverlap/>
                    <w:jc w:val="center"/>
                    <w:rPr>
                      <w:rFonts w:ascii="TH SarabunPSK" w:hAnsi="TH SarabunPSK" w:cs="TH SarabunPSK"/>
                      <w:sz w:val="32"/>
                      <w:szCs w:val="32"/>
                    </w:rPr>
                  </w:pPr>
                  <w:r>
                    <w:rPr>
                      <w:rFonts w:ascii="TH SarabunPSK" w:hAnsi="TH SarabunPSK" w:cs="TH SarabunPSK" w:hint="cs"/>
                      <w:sz w:val="32"/>
                      <w:szCs w:val="32"/>
                      <w:cs/>
                    </w:rPr>
                    <w:t>.....................</w:t>
                  </w:r>
                </w:p>
                <w:p w14:paraId="5BEE2C56" w14:textId="77777777" w:rsidR="003A1F69" w:rsidRPr="00CD69F4" w:rsidRDefault="003A1F69" w:rsidP="001215E4">
                  <w:pPr>
                    <w:framePr w:hSpace="180" w:wrap="around" w:vAnchor="text" w:hAnchor="text" w:xAlign="center" w:y="1"/>
                    <w:suppressOverlap/>
                    <w:jc w:val="center"/>
                    <w:rPr>
                      <w:rFonts w:ascii="TH SarabunPSK" w:hAnsi="TH SarabunPSK" w:cs="TH SarabunPSK"/>
                      <w:sz w:val="32"/>
                      <w:szCs w:val="32"/>
                    </w:rPr>
                  </w:pPr>
                  <w:r>
                    <w:rPr>
                      <w:rFonts w:ascii="TH SarabunPSK" w:hAnsi="TH SarabunPSK" w:cs="TH SarabunPSK" w:hint="cs"/>
                      <w:sz w:val="32"/>
                      <w:szCs w:val="32"/>
                      <w:cs/>
                    </w:rPr>
                    <w:t>.....................</w:t>
                  </w:r>
                </w:p>
              </w:tc>
            </w:tr>
          </w:tbl>
          <w:p w14:paraId="082EDE9C" w14:textId="77777777" w:rsidR="00FC21D7" w:rsidRDefault="00FC21D7" w:rsidP="00C23021">
            <w:pPr>
              <w:pStyle w:val="FootnoteText"/>
              <w:spacing w:before="240"/>
              <w:rPr>
                <w:rFonts w:ascii="TH SarabunPSK" w:hAnsi="TH SarabunPSK" w:cs="TH SarabunPSK"/>
                <w:b/>
                <w:bCs/>
                <w:color w:val="0000CC"/>
                <w:sz w:val="32"/>
                <w:szCs w:val="32"/>
              </w:rPr>
            </w:pPr>
          </w:p>
          <w:p w14:paraId="4B07F44D" w14:textId="1410E843" w:rsidR="00C23021" w:rsidRDefault="00C23021" w:rsidP="00F05CCC">
            <w:pPr>
              <w:pStyle w:val="FootnoteText"/>
              <w:spacing w:before="240"/>
              <w:jc w:val="thaiDistribute"/>
              <w:rPr>
                <w:rFonts w:ascii="TH SarabunPSK" w:hAnsi="TH SarabunPSK" w:cs="TH SarabunPSK"/>
                <w:color w:val="0000CC"/>
                <w:sz w:val="32"/>
                <w:szCs w:val="32"/>
              </w:rPr>
            </w:pPr>
            <w:r w:rsidRPr="001669C2">
              <w:rPr>
                <w:rFonts w:ascii="TH SarabunPSK" w:hAnsi="TH SarabunPSK" w:cs="TH SarabunPSK"/>
                <w:b/>
                <w:bCs/>
                <w:color w:val="0000CC"/>
                <w:sz w:val="32"/>
                <w:szCs w:val="32"/>
                <w:cs/>
              </w:rPr>
              <w:lastRenderedPageBreak/>
              <w:t>หมายเหตุ</w:t>
            </w:r>
            <w:r w:rsidRPr="001669C2">
              <w:rPr>
                <w:rFonts w:ascii="TH SarabunPSK" w:hAnsi="TH SarabunPSK" w:cs="TH SarabunPSK"/>
                <w:color w:val="0000CC"/>
                <w:sz w:val="32"/>
                <w:szCs w:val="32"/>
                <w:cs/>
              </w:rPr>
              <w:t xml:space="preserve"> เกณฑ์การให้คะแนน</w:t>
            </w:r>
            <w:r>
              <w:rPr>
                <w:rFonts w:ascii="TH SarabunPSK" w:hAnsi="TH SarabunPSK" w:cs="TH SarabunPSK" w:hint="cs"/>
                <w:color w:val="0000CC"/>
                <w:sz w:val="32"/>
                <w:szCs w:val="32"/>
                <w:cs/>
              </w:rPr>
              <w:t>งบดำเนินงาน</w:t>
            </w:r>
            <w:r w:rsidR="00F47AF6">
              <w:rPr>
                <w:rFonts w:ascii="TH SarabunPSK" w:hAnsi="TH SarabunPSK" w:cs="TH SarabunPSK" w:hint="cs"/>
                <w:color w:val="0000CC"/>
                <w:sz w:val="32"/>
                <w:szCs w:val="32"/>
                <w:cs/>
              </w:rPr>
              <w:t>และงบลงทุน</w:t>
            </w:r>
            <w:r>
              <w:rPr>
                <w:rFonts w:ascii="TH SarabunPSK" w:hAnsi="TH SarabunPSK" w:cs="TH SarabunPSK" w:hint="cs"/>
                <w:color w:val="0000CC"/>
                <w:sz w:val="32"/>
                <w:szCs w:val="32"/>
                <w:cs/>
              </w:rPr>
              <w:t xml:space="preserve"> กรณี</w:t>
            </w:r>
            <w:r w:rsidRPr="001669C2">
              <w:rPr>
                <w:rFonts w:ascii="TH SarabunPSK" w:hAnsi="TH SarabunPSK" w:cs="TH SarabunPSK"/>
                <w:color w:val="0000CC"/>
                <w:sz w:val="32"/>
                <w:szCs w:val="32"/>
                <w:cs/>
              </w:rPr>
              <w:t>ผลการเบิกจ่ายน้อยกว่าหรือเท่ากับ</w:t>
            </w:r>
            <w:r>
              <w:rPr>
                <w:rFonts w:ascii="TH SarabunPSK" w:hAnsi="TH SarabunPSK" w:cs="TH SarabunPSK" w:hint="cs"/>
                <w:color w:val="0000CC"/>
                <w:sz w:val="32"/>
                <w:szCs w:val="32"/>
                <w:cs/>
              </w:rPr>
              <w:t>ค่าแรก</w:t>
            </w:r>
            <w:r w:rsidR="00F05CCC">
              <w:rPr>
                <w:rFonts w:ascii="TH SarabunPSK" w:hAnsi="TH SarabunPSK" w:cs="TH SarabunPSK" w:hint="cs"/>
                <w:color w:val="0000CC"/>
                <w:sz w:val="32"/>
                <w:szCs w:val="32"/>
                <w:cs/>
              </w:rPr>
              <w:t xml:space="preserve">   </w:t>
            </w:r>
            <w:r w:rsidRPr="001669C2">
              <w:rPr>
                <w:rFonts w:ascii="TH SarabunPSK" w:hAnsi="TH SarabunPSK" w:cs="TH SarabunPSK"/>
                <w:color w:val="0000CC"/>
                <w:sz w:val="32"/>
                <w:szCs w:val="32"/>
                <w:cs/>
              </w:rPr>
              <w:t xml:space="preserve"> </w:t>
            </w:r>
            <w:r w:rsidRPr="00CF3BDC">
              <w:rPr>
                <w:rFonts w:ascii="TH SarabunPSK" w:hAnsi="TH SarabunPSK" w:cs="TH SarabunPSK"/>
                <w:color w:val="0000CC"/>
                <w:spacing w:val="6"/>
                <w:sz w:val="32"/>
                <w:szCs w:val="32"/>
                <w:cs/>
              </w:rPr>
              <w:t>ให้</w:t>
            </w:r>
            <w:r w:rsidRPr="00CF3BDC">
              <w:rPr>
                <w:rFonts w:ascii="TH SarabunPSK" w:hAnsi="TH SarabunPSK" w:cs="TH SarabunPSK" w:hint="cs"/>
                <w:color w:val="0000CC"/>
                <w:spacing w:val="6"/>
                <w:sz w:val="32"/>
                <w:szCs w:val="32"/>
                <w:cs/>
              </w:rPr>
              <w:t>คิด</w:t>
            </w:r>
            <w:r w:rsidRPr="00CF3BDC">
              <w:rPr>
                <w:rFonts w:ascii="TH SarabunPSK" w:hAnsi="TH SarabunPSK" w:cs="TH SarabunPSK"/>
                <w:color w:val="0000CC"/>
                <w:spacing w:val="6"/>
                <w:sz w:val="32"/>
                <w:szCs w:val="32"/>
                <w:cs/>
              </w:rPr>
              <w:t>เป็นระดับคะแนน</w:t>
            </w:r>
            <w:r w:rsidRPr="00CF3BDC">
              <w:rPr>
                <w:rFonts w:ascii="TH SarabunPSK" w:hAnsi="TH SarabunPSK" w:cs="TH SarabunPSK" w:hint="cs"/>
                <w:color w:val="0000CC"/>
                <w:spacing w:val="6"/>
                <w:sz w:val="32"/>
                <w:szCs w:val="32"/>
                <w:cs/>
              </w:rPr>
              <w:t xml:space="preserve">แรก คือ </w:t>
            </w:r>
            <w:r w:rsidR="00312033">
              <w:rPr>
                <w:rFonts w:ascii="TH SarabunPSK" w:hAnsi="TH SarabunPSK" w:cs="TH SarabunPSK" w:hint="cs"/>
                <w:color w:val="0000CC"/>
                <w:spacing w:val="6"/>
                <w:sz w:val="32"/>
                <w:szCs w:val="32"/>
                <w:cs/>
              </w:rPr>
              <w:t xml:space="preserve">งบดำเนินงาน เท่ากับ 0.6 </w:t>
            </w:r>
            <w:r w:rsidR="00F47AF6" w:rsidRPr="00CF3BDC">
              <w:rPr>
                <w:rFonts w:ascii="TH SarabunPSK" w:hAnsi="TH SarabunPSK" w:cs="TH SarabunPSK" w:hint="cs"/>
                <w:color w:val="0000CC"/>
                <w:spacing w:val="6"/>
                <w:sz w:val="32"/>
                <w:szCs w:val="32"/>
                <w:cs/>
              </w:rPr>
              <w:t xml:space="preserve">และ </w:t>
            </w:r>
            <w:r w:rsidR="00312033">
              <w:rPr>
                <w:rFonts w:ascii="TH SarabunPSK" w:hAnsi="TH SarabunPSK" w:cs="TH SarabunPSK" w:hint="cs"/>
                <w:color w:val="0000CC"/>
                <w:spacing w:val="6"/>
                <w:sz w:val="32"/>
                <w:szCs w:val="32"/>
                <w:cs/>
              </w:rPr>
              <w:t xml:space="preserve">งบงทุน เท่ากับ </w:t>
            </w:r>
            <w:r w:rsidR="00F47AF6" w:rsidRPr="00CF3BDC">
              <w:rPr>
                <w:rFonts w:ascii="TH SarabunPSK" w:hAnsi="TH SarabunPSK" w:cs="TH SarabunPSK" w:hint="cs"/>
                <w:color w:val="0000CC"/>
                <w:spacing w:val="6"/>
                <w:sz w:val="32"/>
                <w:szCs w:val="32"/>
                <w:cs/>
              </w:rPr>
              <w:t xml:space="preserve">0.4 </w:t>
            </w:r>
            <w:r w:rsidRPr="00CF3BDC">
              <w:rPr>
                <w:rFonts w:ascii="TH SarabunPSK" w:hAnsi="TH SarabunPSK" w:cs="TH SarabunPSK"/>
                <w:color w:val="0000CC"/>
                <w:spacing w:val="6"/>
                <w:sz w:val="32"/>
                <w:szCs w:val="32"/>
                <w:cs/>
              </w:rPr>
              <w:t>และ</w:t>
            </w:r>
            <w:r w:rsidRPr="00CF3BDC">
              <w:rPr>
                <w:rFonts w:ascii="TH SarabunPSK" w:hAnsi="TH SarabunPSK" w:cs="TH SarabunPSK" w:hint="cs"/>
                <w:color w:val="0000CC"/>
                <w:spacing w:val="6"/>
                <w:sz w:val="32"/>
                <w:szCs w:val="32"/>
                <w:cs/>
              </w:rPr>
              <w:t>กรณี</w:t>
            </w:r>
            <w:r w:rsidRPr="00CF3BDC">
              <w:rPr>
                <w:rFonts w:ascii="TH SarabunPSK" w:hAnsi="TH SarabunPSK" w:cs="TH SarabunPSK"/>
                <w:color w:val="0000CC"/>
                <w:spacing w:val="6"/>
                <w:sz w:val="32"/>
                <w:szCs w:val="32"/>
                <w:cs/>
              </w:rPr>
              <w:t>ผลการเบิกจ่ายที่อยู่ระหว่างช่วงคะแนน</w:t>
            </w:r>
            <w:r w:rsidRPr="00991D34">
              <w:rPr>
                <w:rFonts w:ascii="TH SarabunPSK" w:hAnsi="TH SarabunPSK" w:cs="TH SarabunPSK"/>
                <w:color w:val="0000CC"/>
                <w:spacing w:val="-2"/>
                <w:sz w:val="32"/>
                <w:szCs w:val="32"/>
              </w:rPr>
              <w:t xml:space="preserve"> </w:t>
            </w:r>
            <w:r w:rsidRPr="00991D34">
              <w:rPr>
                <w:rFonts w:ascii="TH SarabunPSK" w:hAnsi="TH SarabunPSK" w:cs="TH SarabunPSK"/>
                <w:color w:val="0000CC"/>
                <w:spacing w:val="-2"/>
                <w:sz w:val="32"/>
                <w:szCs w:val="32"/>
                <w:cs/>
              </w:rPr>
              <w:t>ใช้วิธีคิดคะแนนโดยเทียบ</w:t>
            </w:r>
            <w:r w:rsidRPr="00991D34">
              <w:rPr>
                <w:rFonts w:ascii="TH SarabunPSK" w:hAnsi="TH SarabunPSK" w:cs="TH SarabunPSK" w:hint="cs"/>
                <w:color w:val="0000CC"/>
                <w:spacing w:val="-2"/>
                <w:sz w:val="32"/>
                <w:szCs w:val="32"/>
                <w:cs/>
              </w:rPr>
              <w:t>บั</w:t>
            </w:r>
            <w:r w:rsidRPr="00991D34">
              <w:rPr>
                <w:rFonts w:ascii="TH SarabunPSK" w:hAnsi="TH SarabunPSK" w:cs="TH SarabunPSK"/>
                <w:color w:val="0000CC"/>
                <w:spacing w:val="-2"/>
                <w:sz w:val="32"/>
                <w:szCs w:val="32"/>
                <w:cs/>
              </w:rPr>
              <w:t>ญญัติไตรยางศ์</w:t>
            </w:r>
          </w:p>
          <w:p w14:paraId="2008AA45" w14:textId="77777777" w:rsidR="00DF0B8D" w:rsidRDefault="00DF0B8D" w:rsidP="00DF0B8D">
            <w:pPr>
              <w:pStyle w:val="FootnoteText"/>
              <w:spacing w:before="120"/>
              <w:rPr>
                <w:rFonts w:ascii="TH SarabunPSK" w:hAnsi="TH SarabunPSK" w:cs="TH SarabunPSK"/>
                <w:color w:val="0000CC"/>
                <w:sz w:val="32"/>
                <w:szCs w:val="32"/>
              </w:rPr>
            </w:pPr>
            <w:r w:rsidRPr="00DF0B8D">
              <w:rPr>
                <w:rFonts w:ascii="TH SarabunPSK" w:hAnsi="TH SarabunPSK" w:cs="TH SarabunPSK" w:hint="cs"/>
                <w:b/>
                <w:bCs/>
                <w:color w:val="0000CC"/>
                <w:spacing w:val="-2"/>
                <w:sz w:val="32"/>
                <w:szCs w:val="32"/>
                <w:u w:val="single"/>
                <w:cs/>
              </w:rPr>
              <w:t>ยก</w:t>
            </w:r>
            <w:r w:rsidR="00C23021" w:rsidRPr="00DF0B8D">
              <w:rPr>
                <w:rFonts w:ascii="TH SarabunPSK" w:hAnsi="TH SarabunPSK" w:cs="TH SarabunPSK"/>
                <w:b/>
                <w:bCs/>
                <w:color w:val="0000CC"/>
                <w:sz w:val="32"/>
                <w:szCs w:val="32"/>
                <w:u w:val="single"/>
                <w:cs/>
              </w:rPr>
              <w:t>ตัวอย่าง</w:t>
            </w:r>
            <w:r w:rsidRPr="00DF0B8D">
              <w:rPr>
                <w:rFonts w:ascii="TH SarabunPSK" w:hAnsi="TH SarabunPSK" w:cs="TH SarabunPSK" w:hint="cs"/>
                <w:b/>
                <w:bCs/>
                <w:color w:val="0000CC"/>
                <w:sz w:val="32"/>
                <w:szCs w:val="32"/>
                <w:u w:val="single"/>
                <w:cs/>
              </w:rPr>
              <w:t>การคำนวณ</w:t>
            </w:r>
            <w:r w:rsidR="00C23021" w:rsidRPr="001669C2">
              <w:rPr>
                <w:rFonts w:ascii="TH SarabunPSK" w:hAnsi="TH SarabunPSK" w:cs="TH SarabunPSK"/>
                <w:color w:val="0000CC"/>
                <w:sz w:val="32"/>
                <w:szCs w:val="32"/>
                <w:cs/>
              </w:rPr>
              <w:t xml:space="preserve"> </w:t>
            </w:r>
          </w:p>
          <w:p w14:paraId="0B3406B1" w14:textId="31239A3E" w:rsidR="00C23021" w:rsidRDefault="00C23021" w:rsidP="00DF0B8D">
            <w:pPr>
              <w:pStyle w:val="FootnoteText"/>
              <w:spacing w:before="120"/>
              <w:rPr>
                <w:rFonts w:ascii="TH SarabunPSK" w:eastAsia="Times New Roman" w:hAnsi="TH SarabunPSK" w:cs="TH SarabunPSK"/>
                <w:color w:val="0000CC"/>
                <w:sz w:val="32"/>
                <w:szCs w:val="32"/>
              </w:rPr>
            </w:pPr>
            <w:r w:rsidRPr="001669C2">
              <w:rPr>
                <w:rFonts w:ascii="TH SarabunPSK" w:hAnsi="TH SarabunPSK" w:cs="TH SarabunPSK"/>
                <w:color w:val="0000CC"/>
                <w:sz w:val="32"/>
                <w:szCs w:val="32"/>
                <w:cs/>
              </w:rPr>
              <w:t>ผลการเบิกจ่าย</w:t>
            </w:r>
            <w:r w:rsidR="00F47AF6">
              <w:rPr>
                <w:rFonts w:ascii="TH SarabunPSK" w:hAnsi="TH SarabunPSK" w:cs="TH SarabunPSK" w:hint="cs"/>
                <w:color w:val="0000CC"/>
                <w:sz w:val="32"/>
                <w:szCs w:val="32"/>
                <w:cs/>
              </w:rPr>
              <w:t>งบดำเนินงาน</w:t>
            </w:r>
            <w:r w:rsidR="00823616">
              <w:rPr>
                <w:rFonts w:ascii="TH SarabunPSK" w:hAnsi="TH SarabunPSK" w:cs="TH SarabunPSK" w:hint="cs"/>
                <w:color w:val="0000CC"/>
                <w:sz w:val="32"/>
                <w:szCs w:val="32"/>
                <w:cs/>
              </w:rPr>
              <w:t>ได้</w:t>
            </w:r>
            <w:r w:rsidRPr="001669C2">
              <w:rPr>
                <w:rFonts w:ascii="TH SarabunPSK" w:eastAsia="Times New Roman" w:hAnsi="TH SarabunPSK" w:cs="TH SarabunPSK"/>
                <w:color w:val="0000CC"/>
                <w:sz w:val="32"/>
                <w:szCs w:val="32"/>
                <w:cs/>
                <w:lang w:val="en-GB"/>
              </w:rPr>
              <w:t>ร้อยละ 44</w:t>
            </w:r>
            <w:r w:rsidRPr="001669C2">
              <w:rPr>
                <w:rFonts w:ascii="TH SarabunPSK" w:eastAsia="Times New Roman" w:hAnsi="TH SarabunPSK" w:cs="TH SarabunPSK"/>
                <w:color w:val="0000CC"/>
                <w:sz w:val="32"/>
                <w:szCs w:val="32"/>
              </w:rPr>
              <w:t xml:space="preserve"> </w:t>
            </w:r>
            <w:r w:rsidRPr="001669C2">
              <w:rPr>
                <w:rFonts w:ascii="TH SarabunPSK" w:eastAsia="Times New Roman" w:hAnsi="TH SarabunPSK" w:cs="TH SarabunPSK"/>
                <w:color w:val="0000CC"/>
                <w:sz w:val="32"/>
                <w:szCs w:val="32"/>
                <w:cs/>
              </w:rPr>
              <w:t>มากกว่าร้อยละ 4</w:t>
            </w:r>
            <w:r w:rsidRPr="001669C2">
              <w:rPr>
                <w:rFonts w:ascii="TH SarabunPSK" w:eastAsia="Times New Roman" w:hAnsi="TH SarabunPSK" w:cs="TH SarabunPSK"/>
                <w:color w:val="0000CC"/>
                <w:sz w:val="32"/>
                <w:szCs w:val="32"/>
              </w:rPr>
              <w:t xml:space="preserve">2 </w:t>
            </w:r>
            <w:r w:rsidRPr="001669C2">
              <w:rPr>
                <w:rFonts w:ascii="TH SarabunPSK" w:eastAsia="Times New Roman" w:hAnsi="TH SarabunPSK" w:cs="TH SarabunPSK"/>
                <w:color w:val="0000CC"/>
                <w:sz w:val="32"/>
                <w:szCs w:val="32"/>
                <w:cs/>
              </w:rPr>
              <w:t xml:space="preserve">(ระดับคะแนน </w:t>
            </w:r>
            <w:r w:rsidR="00F47AF6">
              <w:rPr>
                <w:rFonts w:ascii="TH SarabunPSK" w:eastAsia="Times New Roman" w:hAnsi="TH SarabunPSK" w:cs="TH SarabunPSK" w:hint="cs"/>
                <w:color w:val="0000CC"/>
                <w:sz w:val="32"/>
                <w:szCs w:val="32"/>
                <w:cs/>
              </w:rPr>
              <w:t>2.</w:t>
            </w:r>
            <w:r w:rsidRPr="001669C2">
              <w:rPr>
                <w:rFonts w:ascii="TH SarabunPSK" w:eastAsia="Times New Roman" w:hAnsi="TH SarabunPSK" w:cs="TH SarabunPSK"/>
                <w:color w:val="0000CC"/>
                <w:sz w:val="32"/>
                <w:szCs w:val="32"/>
              </w:rPr>
              <w:t>4</w:t>
            </w:r>
            <w:r w:rsidRPr="001669C2">
              <w:rPr>
                <w:rFonts w:ascii="TH SarabunPSK" w:eastAsia="Times New Roman" w:hAnsi="TH SarabunPSK" w:cs="TH SarabunPSK"/>
                <w:color w:val="0000CC"/>
                <w:sz w:val="32"/>
                <w:szCs w:val="32"/>
                <w:cs/>
              </w:rPr>
              <w:t xml:space="preserve">) อยู่ร้อยละ </w:t>
            </w:r>
            <w:r w:rsidRPr="001669C2">
              <w:rPr>
                <w:rFonts w:ascii="TH SarabunPSK" w:eastAsia="Times New Roman" w:hAnsi="TH SarabunPSK" w:cs="TH SarabunPSK"/>
                <w:color w:val="0000CC"/>
                <w:sz w:val="32"/>
                <w:szCs w:val="32"/>
              </w:rPr>
              <w:t xml:space="preserve">2 </w:t>
            </w:r>
          </w:p>
          <w:p w14:paraId="65F16A2C" w14:textId="4C3E61F4" w:rsidR="00C23021" w:rsidRDefault="00C23021" w:rsidP="00F47AF6">
            <w:pPr>
              <w:pStyle w:val="FootnoteText"/>
              <w:spacing w:before="120"/>
              <w:rPr>
                <w:rFonts w:ascii="TH SarabunPSK" w:eastAsia="Times New Roman" w:hAnsi="TH SarabunPSK" w:cs="TH SarabunPSK"/>
                <w:color w:val="0000CC"/>
                <w:sz w:val="32"/>
                <w:szCs w:val="32"/>
              </w:rPr>
            </w:pPr>
            <w:r>
              <w:rPr>
                <w:rFonts w:ascii="TH SarabunPSK" w:eastAsia="Times New Roman" w:hAnsi="TH SarabunPSK" w:cs="TH SarabunPSK" w:hint="cs"/>
                <w:color w:val="0000CC"/>
                <w:sz w:val="32"/>
                <w:szCs w:val="32"/>
                <w:cs/>
              </w:rPr>
              <w:t xml:space="preserve">             </w:t>
            </w:r>
            <w:r w:rsidR="00F47AF6">
              <w:rPr>
                <w:rFonts w:ascii="TH SarabunPSK" w:eastAsia="Times New Roman" w:hAnsi="TH SarabunPSK" w:cs="TH SarabunPSK" w:hint="cs"/>
                <w:color w:val="0000CC"/>
                <w:sz w:val="32"/>
                <w:szCs w:val="32"/>
                <w:cs/>
              </w:rPr>
              <w:t xml:space="preserve">   </w:t>
            </w:r>
            <w:r w:rsidRPr="001669C2">
              <w:rPr>
                <w:rFonts w:ascii="TH SarabunPSK" w:eastAsia="Times New Roman" w:hAnsi="TH SarabunPSK" w:cs="TH SarabunPSK"/>
                <w:color w:val="0000CC"/>
                <w:sz w:val="32"/>
                <w:szCs w:val="32"/>
                <w:cs/>
              </w:rPr>
              <w:t xml:space="preserve">ดังนั้น คะแนนจึงอยู่ระหว่างระดับคะแนน </w:t>
            </w:r>
            <w:r w:rsidR="00F47AF6">
              <w:rPr>
                <w:rFonts w:ascii="TH SarabunPSK" w:eastAsia="Times New Roman" w:hAnsi="TH SarabunPSK" w:cs="TH SarabunPSK" w:hint="cs"/>
                <w:color w:val="0000CC"/>
                <w:sz w:val="32"/>
                <w:szCs w:val="32"/>
                <w:cs/>
              </w:rPr>
              <w:t>2.</w:t>
            </w:r>
            <w:r w:rsidRPr="001669C2">
              <w:rPr>
                <w:rFonts w:ascii="TH SarabunPSK" w:eastAsia="Times New Roman" w:hAnsi="TH SarabunPSK" w:cs="TH SarabunPSK"/>
                <w:color w:val="0000CC"/>
                <w:sz w:val="32"/>
                <w:szCs w:val="32"/>
                <w:cs/>
              </w:rPr>
              <w:t>4</w:t>
            </w:r>
            <w:r w:rsidRPr="001669C2">
              <w:rPr>
                <w:rFonts w:ascii="TH SarabunPSK" w:eastAsia="Times New Roman" w:hAnsi="TH SarabunPSK" w:cs="TH SarabunPSK"/>
                <w:color w:val="0000CC"/>
                <w:sz w:val="32"/>
                <w:szCs w:val="32"/>
              </w:rPr>
              <w:t xml:space="preserve"> </w:t>
            </w:r>
            <w:r w:rsidRPr="001669C2">
              <w:rPr>
                <w:rFonts w:ascii="TH SarabunPSK" w:eastAsia="Times New Roman" w:hAnsi="TH SarabunPSK" w:cs="TH SarabunPSK"/>
                <w:color w:val="0000CC"/>
                <w:sz w:val="32"/>
                <w:szCs w:val="32"/>
                <w:cs/>
              </w:rPr>
              <w:t xml:space="preserve">กับระดับคะแนน </w:t>
            </w:r>
            <w:r w:rsidR="00F47AF6">
              <w:rPr>
                <w:rFonts w:ascii="TH SarabunPSK" w:eastAsia="Times New Roman" w:hAnsi="TH SarabunPSK" w:cs="TH SarabunPSK" w:hint="cs"/>
                <w:color w:val="0000CC"/>
                <w:sz w:val="32"/>
                <w:szCs w:val="32"/>
                <w:cs/>
              </w:rPr>
              <w:t>3</w:t>
            </w:r>
            <w:r w:rsidRPr="001669C2">
              <w:rPr>
                <w:rFonts w:ascii="TH SarabunPSK" w:eastAsia="Times New Roman" w:hAnsi="TH SarabunPSK" w:cs="TH SarabunPSK"/>
                <w:color w:val="0000CC"/>
                <w:sz w:val="32"/>
                <w:szCs w:val="32"/>
              </w:rPr>
              <w:t xml:space="preserve"> </w:t>
            </w:r>
            <w:r w:rsidRPr="001669C2">
              <w:rPr>
                <w:rFonts w:ascii="TH SarabunPSK" w:eastAsia="Times New Roman" w:hAnsi="TH SarabunPSK" w:cs="TH SarabunPSK"/>
                <w:color w:val="0000CC"/>
                <w:sz w:val="32"/>
                <w:szCs w:val="32"/>
                <w:cs/>
              </w:rPr>
              <w:t>คำนวณ</w:t>
            </w:r>
            <w:r>
              <w:rPr>
                <w:rFonts w:ascii="TH SarabunPSK" w:eastAsia="Times New Roman" w:hAnsi="TH SarabunPSK" w:cs="TH SarabunPSK" w:hint="cs"/>
                <w:color w:val="0000CC"/>
                <w:sz w:val="32"/>
                <w:szCs w:val="32"/>
                <w:cs/>
              </w:rPr>
              <w:t>ได้</w:t>
            </w:r>
            <w:r w:rsidRPr="001669C2">
              <w:rPr>
                <w:rFonts w:ascii="TH SarabunPSK" w:eastAsia="Times New Roman" w:hAnsi="TH SarabunPSK" w:cs="TH SarabunPSK"/>
                <w:color w:val="0000CC"/>
                <w:sz w:val="32"/>
                <w:szCs w:val="32"/>
                <w:cs/>
              </w:rPr>
              <w:t xml:space="preserve"> ดังนี้</w:t>
            </w:r>
          </w:p>
          <w:p w14:paraId="0BEDD769" w14:textId="77777777" w:rsidR="00DF0B8D" w:rsidRPr="001669C2" w:rsidRDefault="00DF0B8D" w:rsidP="00F47AF6">
            <w:pPr>
              <w:pStyle w:val="FootnoteText"/>
              <w:spacing w:before="120"/>
              <w:rPr>
                <w:rFonts w:ascii="TH SarabunPSK" w:eastAsia="Times New Roman" w:hAnsi="TH SarabunPSK" w:cs="TH SarabunPSK"/>
                <w:color w:val="0000CC"/>
                <w:sz w:val="32"/>
                <w:szCs w:val="32"/>
              </w:rPr>
            </w:pPr>
          </w:p>
          <w:tbl>
            <w:tblPr>
              <w:tblW w:w="8823" w:type="dxa"/>
              <w:jc w:val="center"/>
              <w:tblLayout w:type="fixed"/>
              <w:tblLook w:val="04A0" w:firstRow="1" w:lastRow="0" w:firstColumn="1" w:lastColumn="0" w:noHBand="0" w:noVBand="1"/>
            </w:tblPr>
            <w:tblGrid>
              <w:gridCol w:w="735"/>
              <w:gridCol w:w="645"/>
              <w:gridCol w:w="360"/>
              <w:gridCol w:w="1485"/>
              <w:gridCol w:w="348"/>
              <w:gridCol w:w="1512"/>
              <w:gridCol w:w="716"/>
              <w:gridCol w:w="744"/>
              <w:gridCol w:w="160"/>
              <w:gridCol w:w="2118"/>
            </w:tblGrid>
            <w:tr w:rsidR="00C23021" w:rsidRPr="001669C2" w14:paraId="115FF323" w14:textId="77777777" w:rsidTr="00823616">
              <w:trPr>
                <w:jc w:val="center"/>
              </w:trPr>
              <w:tc>
                <w:tcPr>
                  <w:tcW w:w="1380" w:type="dxa"/>
                  <w:gridSpan w:val="2"/>
                  <w:vMerge w:val="restart"/>
                  <w:shd w:val="clear" w:color="auto" w:fill="auto"/>
                  <w:vAlign w:val="center"/>
                </w:tcPr>
                <w:p w14:paraId="79830AD3" w14:textId="77777777" w:rsidR="00C23021" w:rsidRPr="001669C2" w:rsidRDefault="00C23021" w:rsidP="001215E4">
                  <w:pPr>
                    <w:framePr w:hSpace="180" w:wrap="around" w:vAnchor="text" w:hAnchor="text" w:xAlign="center" w:y="1"/>
                    <w:spacing w:before="120"/>
                    <w:ind w:right="-158"/>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cs/>
                    </w:rPr>
                    <w:t xml:space="preserve">    คะแนนที่ได้</w:t>
                  </w:r>
                </w:p>
              </w:tc>
              <w:tc>
                <w:tcPr>
                  <w:tcW w:w="360" w:type="dxa"/>
                  <w:vMerge w:val="restart"/>
                  <w:shd w:val="clear" w:color="auto" w:fill="auto"/>
                  <w:vAlign w:val="center"/>
                </w:tcPr>
                <w:p w14:paraId="33432F9F" w14:textId="77777777" w:rsidR="00C23021" w:rsidRPr="001669C2" w:rsidRDefault="00C23021" w:rsidP="001215E4">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w:t>
                  </w:r>
                </w:p>
              </w:tc>
              <w:tc>
                <w:tcPr>
                  <w:tcW w:w="4805" w:type="dxa"/>
                  <w:gridSpan w:val="5"/>
                  <w:tcBorders>
                    <w:bottom w:val="single" w:sz="4" w:space="0" w:color="auto"/>
                  </w:tcBorders>
                  <w:shd w:val="clear" w:color="auto" w:fill="auto"/>
                </w:tcPr>
                <w:p w14:paraId="3386C10D" w14:textId="77777777" w:rsidR="00C23021" w:rsidRPr="001669C2" w:rsidRDefault="00C23021" w:rsidP="001215E4">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hAnsi="TH SarabunPSK" w:cs="TH SarabunPSK"/>
                      <w:color w:val="0000CC"/>
                      <w:sz w:val="32"/>
                      <w:szCs w:val="32"/>
                      <w:cs/>
                    </w:rPr>
                    <w:t>ผลการเบิกจ่าย</w:t>
                  </w:r>
                  <w:r w:rsidRPr="001669C2">
                    <w:rPr>
                      <w:rFonts w:ascii="TH SarabunPSK" w:eastAsia="Times New Roman" w:hAnsi="TH SarabunPSK" w:cs="TH SarabunPSK"/>
                      <w:color w:val="0000CC"/>
                      <w:sz w:val="32"/>
                      <w:szCs w:val="32"/>
                      <w:cs/>
                    </w:rPr>
                    <w:t>ที่ทำได้ - เกณฑ์ขั้นต่ำของช่วงคะแนน</w:t>
                  </w:r>
                </w:p>
              </w:tc>
              <w:tc>
                <w:tcPr>
                  <w:tcW w:w="2278" w:type="dxa"/>
                  <w:gridSpan w:val="2"/>
                  <w:vMerge w:val="restart"/>
                  <w:vAlign w:val="center"/>
                </w:tcPr>
                <w:p w14:paraId="53A8E4D7" w14:textId="77777777" w:rsidR="00C23021" w:rsidRPr="001669C2" w:rsidRDefault="00C23021" w:rsidP="001215E4">
                  <w:pPr>
                    <w:framePr w:hSpace="180" w:wrap="around" w:vAnchor="text" w:hAnchor="text" w:xAlign="center" w:y="1"/>
                    <w:ind w:right="-153"/>
                    <w:suppressOverlap/>
                    <w:outlineLvl w:val="0"/>
                    <w:rPr>
                      <w:rFonts w:ascii="TH SarabunPSK" w:eastAsia="Times New Roman" w:hAnsi="TH SarabunPSK" w:cs="TH SarabunPSK"/>
                      <w:color w:val="0000CC"/>
                      <w:sz w:val="32"/>
                      <w:szCs w:val="32"/>
                      <w:cs/>
                    </w:rPr>
                  </w:pPr>
                  <w:r w:rsidRPr="001669C2">
                    <w:rPr>
                      <w:rFonts w:ascii="TH SarabunPSK" w:eastAsia="Times New Roman" w:hAnsi="TH SarabunPSK" w:cs="TH SarabunPSK"/>
                      <w:color w:val="0000CC"/>
                      <w:sz w:val="32"/>
                      <w:szCs w:val="32"/>
                    </w:rPr>
                    <w:t xml:space="preserve">X </w:t>
                  </w:r>
                  <w:r w:rsidRPr="001669C2">
                    <w:rPr>
                      <w:rFonts w:ascii="TH SarabunPSK" w:eastAsia="Times New Roman" w:hAnsi="TH SarabunPSK" w:cs="TH SarabunPSK"/>
                      <w:color w:val="0000CC"/>
                      <w:sz w:val="32"/>
                      <w:szCs w:val="32"/>
                      <w:cs/>
                    </w:rPr>
                    <w:t>ช่วงของระดับคะแนน</w:t>
                  </w:r>
                </w:p>
              </w:tc>
            </w:tr>
            <w:tr w:rsidR="00C23021" w:rsidRPr="001669C2" w14:paraId="62CB8D93" w14:textId="77777777" w:rsidTr="00823616">
              <w:trPr>
                <w:trHeight w:val="690"/>
                <w:jc w:val="center"/>
              </w:trPr>
              <w:tc>
                <w:tcPr>
                  <w:tcW w:w="1380" w:type="dxa"/>
                  <w:gridSpan w:val="2"/>
                  <w:vMerge/>
                  <w:shd w:val="clear" w:color="auto" w:fill="auto"/>
                </w:tcPr>
                <w:p w14:paraId="28FF2FD4" w14:textId="77777777" w:rsidR="00C23021" w:rsidRPr="001669C2" w:rsidRDefault="00C23021" w:rsidP="001215E4">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p>
              </w:tc>
              <w:tc>
                <w:tcPr>
                  <w:tcW w:w="360" w:type="dxa"/>
                  <w:vMerge/>
                  <w:shd w:val="clear" w:color="auto" w:fill="auto"/>
                </w:tcPr>
                <w:p w14:paraId="60DA8EA3" w14:textId="77777777" w:rsidR="00C23021" w:rsidRPr="001669C2" w:rsidRDefault="00C23021" w:rsidP="001215E4">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p>
              </w:tc>
              <w:tc>
                <w:tcPr>
                  <w:tcW w:w="4805" w:type="dxa"/>
                  <w:gridSpan w:val="5"/>
                  <w:tcBorders>
                    <w:top w:val="single" w:sz="4" w:space="0" w:color="auto"/>
                  </w:tcBorders>
                  <w:shd w:val="clear" w:color="auto" w:fill="auto"/>
                </w:tcPr>
                <w:p w14:paraId="3B9EED04" w14:textId="77777777" w:rsidR="00C23021" w:rsidRPr="001669C2" w:rsidRDefault="00C23021" w:rsidP="001215E4">
                  <w:pPr>
                    <w:framePr w:hSpace="180" w:wrap="around" w:vAnchor="text" w:hAnchor="text" w:xAlign="center" w:y="1"/>
                    <w:ind w:right="-153"/>
                    <w:suppressOverlap/>
                    <w:outlineLvl w:val="0"/>
                    <w:rPr>
                      <w:rFonts w:ascii="TH SarabunPSK" w:eastAsia="Times New Roman" w:hAnsi="TH SarabunPSK" w:cs="TH SarabunPSK"/>
                      <w:color w:val="0000CC"/>
                      <w:sz w:val="32"/>
                      <w:szCs w:val="32"/>
                      <w:cs/>
                    </w:rPr>
                  </w:pPr>
                  <w:r w:rsidRPr="001669C2">
                    <w:rPr>
                      <w:rFonts w:ascii="TH SarabunPSK" w:eastAsia="Times New Roman" w:hAnsi="TH SarabunPSK" w:cs="TH SarabunPSK"/>
                      <w:color w:val="0000CC"/>
                      <w:sz w:val="32"/>
                      <w:szCs w:val="32"/>
                      <w:cs/>
                    </w:rPr>
                    <w:t xml:space="preserve">                  ช่วงปรับเกณฑ์การให้คะแนน</w:t>
                  </w:r>
                </w:p>
              </w:tc>
              <w:tc>
                <w:tcPr>
                  <w:tcW w:w="2278" w:type="dxa"/>
                  <w:gridSpan w:val="2"/>
                  <w:vMerge/>
                  <w:vAlign w:val="center"/>
                </w:tcPr>
                <w:p w14:paraId="5AF77836" w14:textId="77777777" w:rsidR="00C23021" w:rsidRPr="001669C2" w:rsidRDefault="00C23021" w:rsidP="001215E4">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cs/>
                    </w:rPr>
                  </w:pPr>
                </w:p>
              </w:tc>
            </w:tr>
            <w:tr w:rsidR="00C23021" w:rsidRPr="001669C2" w14:paraId="48A0CD3E" w14:textId="77777777" w:rsidTr="00823616">
              <w:tblPrEx>
                <w:jc w:val="left"/>
              </w:tblPrEx>
              <w:trPr>
                <w:gridBefore w:val="1"/>
                <w:gridAfter w:val="1"/>
                <w:wBefore w:w="735" w:type="dxa"/>
                <w:wAfter w:w="2118" w:type="dxa"/>
                <w:trHeight w:val="137"/>
              </w:trPr>
              <w:tc>
                <w:tcPr>
                  <w:tcW w:w="2490" w:type="dxa"/>
                  <w:gridSpan w:val="3"/>
                  <w:vMerge w:val="restart"/>
                  <w:shd w:val="clear" w:color="auto" w:fill="auto"/>
                  <w:vAlign w:val="center"/>
                </w:tcPr>
                <w:p w14:paraId="36033810" w14:textId="77777777" w:rsidR="00C23021" w:rsidRPr="001669C2" w:rsidRDefault="00C23021" w:rsidP="001215E4">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c>
                <w:tcPr>
                  <w:tcW w:w="348" w:type="dxa"/>
                  <w:vMerge w:val="restart"/>
                  <w:shd w:val="clear" w:color="auto" w:fill="auto"/>
                  <w:vAlign w:val="center"/>
                </w:tcPr>
                <w:p w14:paraId="348A9AB9" w14:textId="77777777" w:rsidR="00C23021" w:rsidRPr="001669C2" w:rsidRDefault="00C23021" w:rsidP="001215E4">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w:t>
                  </w:r>
                </w:p>
              </w:tc>
              <w:tc>
                <w:tcPr>
                  <w:tcW w:w="1512" w:type="dxa"/>
                  <w:tcBorders>
                    <w:bottom w:val="single" w:sz="4" w:space="0" w:color="auto"/>
                  </w:tcBorders>
                  <w:shd w:val="clear" w:color="auto" w:fill="auto"/>
                </w:tcPr>
                <w:p w14:paraId="445E8E0A" w14:textId="77777777" w:rsidR="00C23021" w:rsidRPr="001669C2" w:rsidRDefault="00C23021" w:rsidP="001215E4">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cs/>
                    </w:rPr>
                    <w:t>4</w:t>
                  </w:r>
                  <w:r w:rsidRPr="001669C2">
                    <w:rPr>
                      <w:rFonts w:ascii="TH SarabunPSK" w:eastAsia="Times New Roman" w:hAnsi="TH SarabunPSK" w:cs="TH SarabunPSK"/>
                      <w:color w:val="0000CC"/>
                      <w:sz w:val="32"/>
                      <w:szCs w:val="32"/>
                    </w:rPr>
                    <w:t>4</w:t>
                  </w:r>
                  <w:r w:rsidRPr="001669C2">
                    <w:rPr>
                      <w:rFonts w:ascii="TH SarabunPSK" w:eastAsia="Times New Roman" w:hAnsi="TH SarabunPSK" w:cs="TH SarabunPSK"/>
                      <w:color w:val="0000CC"/>
                      <w:sz w:val="32"/>
                      <w:szCs w:val="32"/>
                      <w:cs/>
                    </w:rPr>
                    <w:t xml:space="preserve"> - 4</w:t>
                  </w:r>
                  <w:r w:rsidRPr="001669C2">
                    <w:rPr>
                      <w:rFonts w:ascii="TH SarabunPSK" w:eastAsia="Times New Roman" w:hAnsi="TH SarabunPSK" w:cs="TH SarabunPSK"/>
                      <w:color w:val="0000CC"/>
                      <w:sz w:val="32"/>
                      <w:szCs w:val="32"/>
                    </w:rPr>
                    <w:t>2</w:t>
                  </w:r>
                </w:p>
              </w:tc>
              <w:tc>
                <w:tcPr>
                  <w:tcW w:w="716" w:type="dxa"/>
                  <w:vMerge w:val="restart"/>
                  <w:vAlign w:val="center"/>
                </w:tcPr>
                <w:p w14:paraId="7A7BDF82" w14:textId="50901988" w:rsidR="00C23021" w:rsidRPr="001669C2" w:rsidRDefault="00C23021" w:rsidP="001215E4">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 xml:space="preserve">X </w:t>
                  </w:r>
                  <w:r w:rsidR="00F47AF6">
                    <w:rPr>
                      <w:rFonts w:ascii="TH SarabunPSK" w:eastAsia="Times New Roman" w:hAnsi="TH SarabunPSK" w:cs="TH SarabunPSK" w:hint="cs"/>
                      <w:color w:val="0000CC"/>
                      <w:sz w:val="32"/>
                      <w:szCs w:val="32"/>
                      <w:cs/>
                    </w:rPr>
                    <w:t>0.6</w:t>
                  </w:r>
                </w:p>
              </w:tc>
              <w:tc>
                <w:tcPr>
                  <w:tcW w:w="904" w:type="dxa"/>
                  <w:gridSpan w:val="2"/>
                  <w:vMerge w:val="restart"/>
                  <w:vAlign w:val="center"/>
                </w:tcPr>
                <w:p w14:paraId="7D3A822C" w14:textId="6DBCA772" w:rsidR="00C23021" w:rsidRPr="001669C2" w:rsidRDefault="00C23021" w:rsidP="001215E4">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   0.</w:t>
                  </w:r>
                  <w:r w:rsidR="00F47AF6">
                    <w:rPr>
                      <w:rFonts w:ascii="TH SarabunPSK" w:eastAsia="Times New Roman" w:hAnsi="TH SarabunPSK" w:cs="TH SarabunPSK" w:hint="cs"/>
                      <w:color w:val="0000CC"/>
                      <w:sz w:val="32"/>
                      <w:szCs w:val="32"/>
                      <w:cs/>
                    </w:rPr>
                    <w:t>40</w:t>
                  </w:r>
                </w:p>
              </w:tc>
            </w:tr>
            <w:tr w:rsidR="00C23021" w:rsidRPr="001669C2" w14:paraId="5C949168" w14:textId="77777777" w:rsidTr="00823616">
              <w:tblPrEx>
                <w:jc w:val="left"/>
              </w:tblPrEx>
              <w:trPr>
                <w:gridBefore w:val="1"/>
                <w:gridAfter w:val="1"/>
                <w:wBefore w:w="735" w:type="dxa"/>
                <w:wAfter w:w="2118" w:type="dxa"/>
              </w:trPr>
              <w:tc>
                <w:tcPr>
                  <w:tcW w:w="2490" w:type="dxa"/>
                  <w:gridSpan w:val="3"/>
                  <w:vMerge/>
                  <w:shd w:val="clear" w:color="auto" w:fill="auto"/>
                </w:tcPr>
                <w:p w14:paraId="5BEE95B8" w14:textId="77777777" w:rsidR="00C23021" w:rsidRPr="001669C2" w:rsidRDefault="00C23021" w:rsidP="001215E4">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p>
              </w:tc>
              <w:tc>
                <w:tcPr>
                  <w:tcW w:w="348" w:type="dxa"/>
                  <w:vMerge/>
                  <w:shd w:val="clear" w:color="auto" w:fill="auto"/>
                </w:tcPr>
                <w:p w14:paraId="6AF297A5" w14:textId="77777777" w:rsidR="00C23021" w:rsidRPr="001669C2" w:rsidRDefault="00C23021" w:rsidP="001215E4">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p>
              </w:tc>
              <w:tc>
                <w:tcPr>
                  <w:tcW w:w="1512" w:type="dxa"/>
                  <w:tcBorders>
                    <w:top w:val="single" w:sz="4" w:space="0" w:color="auto"/>
                  </w:tcBorders>
                  <w:shd w:val="clear" w:color="auto" w:fill="auto"/>
                </w:tcPr>
                <w:p w14:paraId="77B0930B" w14:textId="77777777" w:rsidR="00C23021" w:rsidRPr="001669C2" w:rsidRDefault="00C23021" w:rsidP="001215E4">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3</w:t>
                  </w:r>
                </w:p>
              </w:tc>
              <w:tc>
                <w:tcPr>
                  <w:tcW w:w="716" w:type="dxa"/>
                  <w:vMerge/>
                  <w:vAlign w:val="center"/>
                </w:tcPr>
                <w:p w14:paraId="4C0601CF" w14:textId="77777777" w:rsidR="00C23021" w:rsidRPr="001669C2" w:rsidRDefault="00C23021" w:rsidP="001215E4">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c>
                <w:tcPr>
                  <w:tcW w:w="904" w:type="dxa"/>
                  <w:gridSpan w:val="2"/>
                  <w:vMerge/>
                  <w:vAlign w:val="center"/>
                </w:tcPr>
                <w:p w14:paraId="1D8042EF" w14:textId="77777777" w:rsidR="00C23021" w:rsidRPr="001669C2" w:rsidRDefault="00C23021" w:rsidP="001215E4">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r>
          </w:tbl>
          <w:p w14:paraId="4A9B20AB" w14:textId="22B0209E" w:rsidR="00C23021" w:rsidRDefault="00C23021" w:rsidP="00DF0B8D">
            <w:pPr>
              <w:spacing w:before="240"/>
              <w:ind w:right="-158" w:firstLine="706"/>
              <w:jc w:val="thaiDistribute"/>
              <w:outlineLvl w:val="0"/>
              <w:rPr>
                <w:rFonts w:ascii="TH SarabunPSK" w:eastAsia="Times New Roman" w:hAnsi="TH SarabunPSK" w:cs="TH SarabunPSK"/>
                <w:color w:val="0000CC"/>
                <w:sz w:val="32"/>
                <w:szCs w:val="32"/>
              </w:rPr>
            </w:pPr>
            <w:r>
              <w:rPr>
                <w:rFonts w:ascii="TH SarabunPSK" w:eastAsia="Times New Roman" w:hAnsi="TH SarabunPSK" w:cs="TH SarabunPSK" w:hint="cs"/>
                <w:color w:val="0000CC"/>
                <w:sz w:val="32"/>
                <w:szCs w:val="32"/>
                <w:cs/>
              </w:rPr>
              <w:t xml:space="preserve"> ผลต่างที่ได้เพิ่มขึ้นจากระดับคะแนน </w:t>
            </w:r>
            <w:r w:rsidR="00F47AF6">
              <w:rPr>
                <w:rFonts w:ascii="TH SarabunPSK" w:eastAsia="Times New Roman" w:hAnsi="TH SarabunPSK" w:cs="TH SarabunPSK" w:hint="cs"/>
                <w:color w:val="0000CC"/>
                <w:sz w:val="32"/>
                <w:szCs w:val="32"/>
                <w:cs/>
              </w:rPr>
              <w:t>2.</w:t>
            </w:r>
            <w:r>
              <w:rPr>
                <w:rFonts w:ascii="TH SarabunPSK" w:eastAsia="Times New Roman" w:hAnsi="TH SarabunPSK" w:cs="TH SarabunPSK" w:hint="cs"/>
                <w:color w:val="0000CC"/>
                <w:sz w:val="32"/>
                <w:szCs w:val="32"/>
                <w:cs/>
              </w:rPr>
              <w:t>4 เท่ากับ 0.</w:t>
            </w:r>
            <w:r w:rsidR="00F47AF6">
              <w:rPr>
                <w:rFonts w:ascii="TH SarabunPSK" w:eastAsia="Times New Roman" w:hAnsi="TH SarabunPSK" w:cs="TH SarabunPSK" w:hint="cs"/>
                <w:color w:val="0000CC"/>
                <w:sz w:val="32"/>
                <w:szCs w:val="32"/>
                <w:cs/>
              </w:rPr>
              <w:t>40</w:t>
            </w:r>
            <w:r>
              <w:rPr>
                <w:rFonts w:ascii="TH SarabunPSK" w:eastAsia="Times New Roman" w:hAnsi="TH SarabunPSK" w:cs="TH SarabunPSK" w:hint="cs"/>
                <w:color w:val="0000CC"/>
                <w:sz w:val="32"/>
                <w:szCs w:val="32"/>
                <w:cs/>
              </w:rPr>
              <w:t xml:space="preserve"> คะแนน</w:t>
            </w:r>
            <w:r w:rsidRPr="001669C2">
              <w:rPr>
                <w:rFonts w:ascii="TH SarabunPSK" w:eastAsia="Times New Roman" w:hAnsi="TH SarabunPSK" w:cs="TH SarabunPSK"/>
                <w:color w:val="0000CC"/>
                <w:sz w:val="32"/>
                <w:szCs w:val="32"/>
                <w:cs/>
              </w:rPr>
              <w:t xml:space="preserve">   </w:t>
            </w:r>
          </w:p>
          <w:p w14:paraId="1ED4602E" w14:textId="77777777" w:rsidR="00F05CCC" w:rsidRDefault="00C23021" w:rsidP="009219BB">
            <w:pPr>
              <w:widowControl w:val="0"/>
              <w:spacing w:before="240"/>
              <w:ind w:left="72"/>
              <w:rPr>
                <w:rFonts w:ascii="TH SarabunPSK" w:hAnsi="TH SarabunPSK" w:cs="TH SarabunPSK"/>
                <w:b/>
                <w:bCs/>
                <w:color w:val="0000CC"/>
                <w:sz w:val="32"/>
                <w:szCs w:val="32"/>
              </w:rPr>
            </w:pPr>
            <w:r>
              <w:rPr>
                <w:rFonts w:ascii="TH SarabunPSK" w:eastAsia="Times New Roman" w:hAnsi="TH SarabunPSK" w:cs="TH SarabunPSK" w:hint="cs"/>
                <w:color w:val="0000CC"/>
                <w:sz w:val="32"/>
                <w:szCs w:val="32"/>
                <w:cs/>
              </w:rPr>
              <w:t xml:space="preserve"> </w:t>
            </w:r>
            <w:r w:rsidR="00F47AF6">
              <w:rPr>
                <w:rFonts w:ascii="TH SarabunPSK" w:eastAsia="Times New Roman" w:hAnsi="TH SarabunPSK" w:cs="TH SarabunPSK" w:hint="cs"/>
                <w:color w:val="0000CC"/>
                <w:sz w:val="32"/>
                <w:szCs w:val="32"/>
                <w:cs/>
              </w:rPr>
              <w:t xml:space="preserve">         </w:t>
            </w:r>
            <w:r w:rsidRPr="001669C2">
              <w:rPr>
                <w:rFonts w:ascii="TH SarabunPSK" w:eastAsia="Times New Roman" w:hAnsi="TH SarabunPSK" w:cs="TH SarabunPSK"/>
                <w:color w:val="0000CC"/>
                <w:sz w:val="32"/>
                <w:szCs w:val="32"/>
                <w:cs/>
              </w:rPr>
              <w:t>ดังนั้น หน่วยงานจะได้รับคะแนน</w:t>
            </w:r>
            <w:r w:rsidRPr="001669C2">
              <w:rPr>
                <w:rFonts w:ascii="TH SarabunPSK" w:hAnsi="TH SarabunPSK" w:cs="TH SarabunPSK"/>
                <w:color w:val="0000CC"/>
                <w:sz w:val="32"/>
                <w:szCs w:val="32"/>
              </w:rPr>
              <w:t xml:space="preserve"> </w:t>
            </w:r>
            <w:r w:rsidR="00F47AF6">
              <w:rPr>
                <w:rFonts w:ascii="TH SarabunPSK" w:hAnsi="TH SarabunPSK" w:cs="TH SarabunPSK" w:hint="cs"/>
                <w:color w:val="0000CC"/>
                <w:sz w:val="32"/>
                <w:szCs w:val="32"/>
                <w:cs/>
              </w:rPr>
              <w:t>2.</w:t>
            </w:r>
            <w:r w:rsidRPr="001669C2">
              <w:rPr>
                <w:rFonts w:ascii="TH SarabunPSK" w:hAnsi="TH SarabunPSK" w:cs="TH SarabunPSK"/>
                <w:color w:val="0000CC"/>
                <w:sz w:val="32"/>
                <w:szCs w:val="32"/>
              </w:rPr>
              <w:t>4 + 0.</w:t>
            </w:r>
            <w:r w:rsidR="00F47AF6">
              <w:rPr>
                <w:rFonts w:ascii="TH SarabunPSK" w:hAnsi="TH SarabunPSK" w:cs="TH SarabunPSK" w:hint="cs"/>
                <w:color w:val="0000CC"/>
                <w:sz w:val="32"/>
                <w:szCs w:val="32"/>
                <w:cs/>
              </w:rPr>
              <w:t>40</w:t>
            </w:r>
            <w:r w:rsidRPr="001669C2">
              <w:rPr>
                <w:rFonts w:ascii="TH SarabunPSK" w:hAnsi="TH SarabunPSK" w:cs="TH SarabunPSK"/>
                <w:color w:val="0000CC"/>
                <w:sz w:val="32"/>
                <w:szCs w:val="32"/>
              </w:rPr>
              <w:t xml:space="preserve"> </w:t>
            </w:r>
            <w:r w:rsidRPr="001669C2">
              <w:rPr>
                <w:rFonts w:ascii="TH SarabunPSK" w:hAnsi="TH SarabunPSK" w:cs="TH SarabunPSK"/>
                <w:color w:val="0000CC"/>
                <w:sz w:val="32"/>
                <w:szCs w:val="32"/>
                <w:cs/>
              </w:rPr>
              <w:t xml:space="preserve"> </w:t>
            </w:r>
            <w:r w:rsidRPr="001669C2">
              <w:rPr>
                <w:rFonts w:ascii="TH SarabunPSK" w:hAnsi="TH SarabunPSK" w:cs="TH SarabunPSK"/>
                <w:b/>
                <w:bCs/>
                <w:color w:val="0000CC"/>
                <w:sz w:val="32"/>
                <w:szCs w:val="32"/>
              </w:rPr>
              <w:t>=</w:t>
            </w:r>
            <w:r w:rsidRPr="001669C2">
              <w:rPr>
                <w:rFonts w:ascii="TH SarabunPSK" w:hAnsi="TH SarabunPSK" w:cs="TH SarabunPSK"/>
                <w:b/>
                <w:bCs/>
                <w:color w:val="0000CC"/>
                <w:sz w:val="32"/>
                <w:szCs w:val="32"/>
                <w:cs/>
              </w:rPr>
              <w:t xml:space="preserve"> </w:t>
            </w:r>
            <w:r w:rsidRPr="001669C2">
              <w:rPr>
                <w:rFonts w:ascii="TH SarabunPSK" w:hAnsi="TH SarabunPSK" w:cs="TH SarabunPSK"/>
                <w:b/>
                <w:bCs/>
                <w:color w:val="0000CC"/>
                <w:sz w:val="32"/>
                <w:szCs w:val="32"/>
              </w:rPr>
              <w:t xml:space="preserve"> </w:t>
            </w:r>
            <w:r w:rsidR="00F47AF6">
              <w:rPr>
                <w:rFonts w:ascii="TH SarabunPSK" w:hAnsi="TH SarabunPSK" w:cs="TH SarabunPSK" w:hint="cs"/>
                <w:b/>
                <w:bCs/>
                <w:color w:val="0000CC"/>
                <w:sz w:val="32"/>
                <w:szCs w:val="32"/>
                <w:cs/>
              </w:rPr>
              <w:t>2.80</w:t>
            </w:r>
          </w:p>
          <w:p w14:paraId="60BE6541" w14:textId="588C70E8" w:rsidR="00C23021" w:rsidRPr="00CC352B" w:rsidRDefault="00C23021" w:rsidP="00F47AF6">
            <w:pPr>
              <w:widowControl w:val="0"/>
              <w:spacing w:before="120"/>
              <w:ind w:left="72"/>
              <w:rPr>
                <w:rFonts w:ascii="TH SarabunPSK" w:hAnsi="TH SarabunPSK" w:cs="TH SarabunPSK"/>
                <w:b/>
                <w:bCs/>
                <w:sz w:val="32"/>
                <w:szCs w:val="32"/>
                <w:cs/>
              </w:rPr>
            </w:pPr>
            <w:r w:rsidRPr="001669C2">
              <w:rPr>
                <w:rFonts w:ascii="TH SarabunPSK" w:hAnsi="TH SarabunPSK" w:cs="TH SarabunPSK"/>
                <w:color w:val="0000CC"/>
                <w:sz w:val="32"/>
                <w:szCs w:val="32"/>
              </w:rPr>
              <w:t xml:space="preserve"> </w:t>
            </w:r>
            <w:r w:rsidRPr="001669C2">
              <w:rPr>
                <w:rFonts w:ascii="TH SarabunPSK" w:hAnsi="TH SarabunPSK" w:cs="TH SarabunPSK"/>
                <w:color w:val="0000CC"/>
                <w:sz w:val="32"/>
                <w:szCs w:val="32"/>
                <w:cs/>
              </w:rPr>
              <w:t xml:space="preserve"> </w:t>
            </w:r>
          </w:p>
        </w:tc>
      </w:tr>
    </w:tbl>
    <w:p w14:paraId="4C9BE2F8" w14:textId="77777777" w:rsidR="00BC0160" w:rsidRPr="004077D1" w:rsidRDefault="00BC0160" w:rsidP="00CA3FEA">
      <w:pPr>
        <w:rPr>
          <w:cs/>
        </w:rPr>
      </w:pPr>
    </w:p>
    <w:sectPr w:rsidR="00BC0160" w:rsidRPr="004077D1" w:rsidSect="00EB4D06">
      <w:headerReference w:type="default" r:id="rId7"/>
      <w:footerReference w:type="even" r:id="rId8"/>
      <w:pgSz w:w="11906" w:h="16838"/>
      <w:pgMar w:top="1152" w:right="1440" w:bottom="1152" w:left="1440" w:header="720" w:footer="590" w:gutter="0"/>
      <w:pgNumType w:chapStyle="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ADF71" w14:textId="77777777" w:rsidR="0027216D" w:rsidRDefault="0027216D">
      <w:r>
        <w:separator/>
      </w:r>
    </w:p>
  </w:endnote>
  <w:endnote w:type="continuationSeparator" w:id="0">
    <w:p w14:paraId="7F644D8C" w14:textId="77777777" w:rsidR="0027216D" w:rsidRDefault="0027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1BBC" w14:textId="77777777" w:rsidR="00580A18" w:rsidRDefault="00580A18" w:rsidP="009A5C9B">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082BD4FD" w14:textId="77777777" w:rsidR="00580A18" w:rsidRDefault="0058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8356" w14:textId="77777777" w:rsidR="0027216D" w:rsidRDefault="0027216D">
      <w:r>
        <w:separator/>
      </w:r>
    </w:p>
  </w:footnote>
  <w:footnote w:type="continuationSeparator" w:id="0">
    <w:p w14:paraId="242C7F62" w14:textId="77777777" w:rsidR="0027216D" w:rsidRDefault="0027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062080"/>
      <w:docPartObj>
        <w:docPartGallery w:val="Page Numbers (Top of Page)"/>
        <w:docPartUnique/>
      </w:docPartObj>
    </w:sdtPr>
    <w:sdtEndPr>
      <w:rPr>
        <w:rFonts w:ascii="TH SarabunPSK" w:hAnsi="TH SarabunPSK" w:cs="TH SarabunPSK"/>
        <w:sz w:val="30"/>
        <w:szCs w:val="30"/>
      </w:rPr>
    </w:sdtEndPr>
    <w:sdtContent>
      <w:p w14:paraId="451680D4" w14:textId="0F86189D" w:rsidR="007A3DC0" w:rsidRPr="007A3DC0" w:rsidRDefault="007A3DC0">
        <w:pPr>
          <w:pStyle w:val="Header"/>
          <w:jc w:val="right"/>
          <w:rPr>
            <w:rFonts w:ascii="TH SarabunPSK" w:hAnsi="TH SarabunPSK" w:cs="TH SarabunPSK"/>
            <w:sz w:val="30"/>
            <w:szCs w:val="30"/>
          </w:rPr>
        </w:pPr>
        <w:r w:rsidRPr="007A3DC0">
          <w:rPr>
            <w:rFonts w:ascii="TH SarabunPSK" w:hAnsi="TH SarabunPSK" w:cs="TH SarabunPSK"/>
            <w:sz w:val="30"/>
            <w:szCs w:val="30"/>
          </w:rPr>
          <w:fldChar w:fldCharType="begin"/>
        </w:r>
        <w:r w:rsidRPr="007A3DC0">
          <w:rPr>
            <w:rFonts w:ascii="TH SarabunPSK" w:hAnsi="TH SarabunPSK" w:cs="TH SarabunPSK"/>
            <w:sz w:val="30"/>
            <w:szCs w:val="30"/>
          </w:rPr>
          <w:instrText>PAGE   \* MERGEFORMAT</w:instrText>
        </w:r>
        <w:r w:rsidRPr="007A3DC0">
          <w:rPr>
            <w:rFonts w:ascii="TH SarabunPSK" w:hAnsi="TH SarabunPSK" w:cs="TH SarabunPSK"/>
            <w:sz w:val="30"/>
            <w:szCs w:val="30"/>
          </w:rPr>
          <w:fldChar w:fldCharType="separate"/>
        </w:r>
        <w:r w:rsidRPr="007A3DC0">
          <w:rPr>
            <w:rFonts w:ascii="TH SarabunPSK" w:hAnsi="TH SarabunPSK" w:cs="TH SarabunPSK"/>
            <w:sz w:val="30"/>
            <w:szCs w:val="30"/>
            <w:lang w:val="th-TH"/>
          </w:rPr>
          <w:t>2</w:t>
        </w:r>
        <w:r w:rsidRPr="007A3DC0">
          <w:rPr>
            <w:rFonts w:ascii="TH SarabunPSK" w:hAnsi="TH SarabunPSK" w:cs="TH SarabunPSK"/>
            <w:sz w:val="30"/>
            <w:szCs w:val="30"/>
          </w:rPr>
          <w:fldChar w:fldCharType="end"/>
        </w:r>
      </w:p>
    </w:sdtContent>
  </w:sdt>
  <w:p w14:paraId="6D888E5B" w14:textId="77777777" w:rsidR="007A3DC0" w:rsidRDefault="007A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E6CF14E"/>
    <w:lvl w:ilvl="0">
      <w:start w:val="1"/>
      <w:numFmt w:val="bullet"/>
      <w:pStyle w:val="ListBullet"/>
      <w:lvlText w:val=""/>
      <w:lvlJc w:val="left"/>
      <w:pPr>
        <w:tabs>
          <w:tab w:val="num" w:pos="360"/>
        </w:tabs>
        <w:ind w:left="360" w:hanging="360"/>
      </w:pPr>
      <w:rPr>
        <w:rFonts w:ascii="Times New Roman" w:hAnsi="Symbol" w:hint="default"/>
      </w:rPr>
    </w:lvl>
  </w:abstractNum>
  <w:abstractNum w:abstractNumId="1" w15:restartNumberingAfterBreak="0">
    <w:nsid w:val="06801859"/>
    <w:multiLevelType w:val="hybridMultilevel"/>
    <w:tmpl w:val="BAACD56E"/>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 w15:restartNumberingAfterBreak="0">
    <w:nsid w:val="10122E14"/>
    <w:multiLevelType w:val="hybridMultilevel"/>
    <w:tmpl w:val="044A0CE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 w15:restartNumberingAfterBreak="0">
    <w:nsid w:val="22FB27CE"/>
    <w:multiLevelType w:val="hybridMultilevel"/>
    <w:tmpl w:val="99E09A3A"/>
    <w:lvl w:ilvl="0" w:tplc="52C0190E">
      <w:start w:val="1"/>
      <w:numFmt w:val="bullet"/>
      <w:suff w:val="space"/>
      <w:lvlText w:val=""/>
      <w:lvlJc w:val="left"/>
      <w:pPr>
        <w:ind w:left="1636" w:hanging="360"/>
      </w:pPr>
      <w:rPr>
        <w:rFonts w:ascii="Symbol" w:hAnsi="Symbol" w:hint="default"/>
        <w:color w:val="auto"/>
      </w:rPr>
    </w:lvl>
    <w:lvl w:ilvl="1" w:tplc="6B46D1CE">
      <w:start w:val="1"/>
      <w:numFmt w:val="decimal"/>
      <w:lvlText w:val="%2."/>
      <w:lvlJc w:val="left"/>
      <w:pPr>
        <w:tabs>
          <w:tab w:val="num" w:pos="1440"/>
        </w:tabs>
        <w:ind w:left="1440" w:hanging="360"/>
      </w:pPr>
      <w:rPr>
        <w:rFonts w:ascii="Browallia New" w:hAnsi="Browallia New" w:cs="Browallia New" w:hint="default"/>
        <w:b/>
        <w:bCs/>
        <w:i w:val="0"/>
        <w:iCs w:val="0"/>
        <w:color w:val="auto"/>
        <w:sz w:val="30"/>
        <w:szCs w:val="30"/>
      </w:rPr>
    </w:lvl>
    <w:lvl w:ilvl="2" w:tplc="80EEC230">
      <w:start w:val="1"/>
      <w:numFmt w:val="decimal"/>
      <w:lvlText w:val="%3."/>
      <w:lvlJc w:val="left"/>
      <w:pPr>
        <w:tabs>
          <w:tab w:val="num" w:pos="2160"/>
        </w:tabs>
        <w:ind w:left="2160" w:hanging="360"/>
      </w:pPr>
      <w:rPr>
        <w:rFonts w:ascii="Browallia New" w:hAnsi="Browallia New" w:hint="default"/>
        <w:b w:val="0"/>
        <w:i w:val="0"/>
        <w:color w:val="auto"/>
        <w:sz w:val="30"/>
      </w:rPr>
    </w:lvl>
    <w:lvl w:ilvl="3" w:tplc="7988F664">
      <w:start w:val="1"/>
      <w:numFmt w:val="bullet"/>
      <w:lvlText w:val=""/>
      <w:lvlJc w:val="left"/>
      <w:pPr>
        <w:tabs>
          <w:tab w:val="num" w:pos="2880"/>
        </w:tabs>
        <w:ind w:left="2880" w:hanging="360"/>
      </w:pPr>
      <w:rPr>
        <w:rFonts w:ascii="Wingdings" w:hAnsi="Wingdings" w:cs="EucrosiaUPC" w:hint="default"/>
        <w:b/>
        <w:bCs w:val="0"/>
        <w:i w:val="0"/>
        <w:iCs w:val="0"/>
        <w:color w:val="auto"/>
        <w:sz w:val="28"/>
        <w:szCs w:val="28"/>
      </w:rPr>
    </w:lvl>
    <w:lvl w:ilvl="4" w:tplc="CB52ADE4">
      <w:start w:val="1"/>
      <w:numFmt w:val="bullet"/>
      <w:lvlText w:val=""/>
      <w:lvlJc w:val="left"/>
      <w:pPr>
        <w:tabs>
          <w:tab w:val="num" w:pos="3600"/>
        </w:tabs>
        <w:ind w:left="3600" w:hanging="360"/>
      </w:pPr>
      <w:rPr>
        <w:rFonts w:ascii="Wingdings 3" w:hAnsi="Wingdings 3" w:hint="default"/>
        <w:b w:val="0"/>
        <w:bCs w:val="0"/>
        <w:i w:val="0"/>
        <w:iCs w:val="0"/>
        <w:color w:val="auto"/>
        <w:sz w:val="36"/>
        <w:szCs w:val="36"/>
      </w:rPr>
    </w:lvl>
    <w:lvl w:ilvl="5" w:tplc="7988F664">
      <w:start w:val="1"/>
      <w:numFmt w:val="bullet"/>
      <w:lvlText w:val=""/>
      <w:lvlJc w:val="left"/>
      <w:pPr>
        <w:tabs>
          <w:tab w:val="num" w:pos="4320"/>
        </w:tabs>
        <w:ind w:left="4320" w:hanging="360"/>
      </w:pPr>
      <w:rPr>
        <w:rFonts w:ascii="Wingdings" w:hAnsi="Wingdings" w:cs="EucrosiaUPC" w:hint="default"/>
        <w:b/>
        <w:bCs w:val="0"/>
        <w:i w:val="0"/>
        <w:iCs w:val="0"/>
        <w:color w:val="auto"/>
        <w:sz w:val="28"/>
        <w:szCs w:val="28"/>
      </w:rPr>
    </w:lvl>
    <w:lvl w:ilvl="6" w:tplc="0409000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49742C"/>
    <w:multiLevelType w:val="hybridMultilevel"/>
    <w:tmpl w:val="BAACD56E"/>
    <w:lvl w:ilvl="0" w:tplc="00C03C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334379857">
    <w:abstractNumId w:val="0"/>
  </w:num>
  <w:num w:numId="2" w16cid:durableId="1128401477">
    <w:abstractNumId w:val="2"/>
  </w:num>
  <w:num w:numId="3" w16cid:durableId="1867402657">
    <w:abstractNumId w:val="3"/>
  </w:num>
  <w:num w:numId="4" w16cid:durableId="39474267">
    <w:abstractNumId w:val="4"/>
  </w:num>
  <w:num w:numId="5" w16cid:durableId="113471444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91"/>
    <w:rsid w:val="000004DF"/>
    <w:rsid w:val="00012E56"/>
    <w:rsid w:val="00015DFE"/>
    <w:rsid w:val="00016026"/>
    <w:rsid w:val="000166B7"/>
    <w:rsid w:val="00020D3D"/>
    <w:rsid w:val="000222E8"/>
    <w:rsid w:val="000355A0"/>
    <w:rsid w:val="00035E15"/>
    <w:rsid w:val="0004278A"/>
    <w:rsid w:val="0004549F"/>
    <w:rsid w:val="000531FC"/>
    <w:rsid w:val="000553B7"/>
    <w:rsid w:val="00055F89"/>
    <w:rsid w:val="000627AD"/>
    <w:rsid w:val="00064EF6"/>
    <w:rsid w:val="00071947"/>
    <w:rsid w:val="00074799"/>
    <w:rsid w:val="00075AD0"/>
    <w:rsid w:val="00080A3F"/>
    <w:rsid w:val="00087338"/>
    <w:rsid w:val="00096F01"/>
    <w:rsid w:val="000A3D8E"/>
    <w:rsid w:val="000A3EDA"/>
    <w:rsid w:val="000A5D5B"/>
    <w:rsid w:val="000B7F47"/>
    <w:rsid w:val="000C153F"/>
    <w:rsid w:val="000C16FE"/>
    <w:rsid w:val="000C2BB8"/>
    <w:rsid w:val="000C2CD4"/>
    <w:rsid w:val="000C46AA"/>
    <w:rsid w:val="000E3FCD"/>
    <w:rsid w:val="000E72F8"/>
    <w:rsid w:val="000F1EC6"/>
    <w:rsid w:val="000F4917"/>
    <w:rsid w:val="000F5B14"/>
    <w:rsid w:val="001010F0"/>
    <w:rsid w:val="00101BA4"/>
    <w:rsid w:val="001100DA"/>
    <w:rsid w:val="001101AC"/>
    <w:rsid w:val="00111D28"/>
    <w:rsid w:val="00112219"/>
    <w:rsid w:val="00113D4B"/>
    <w:rsid w:val="00120AED"/>
    <w:rsid w:val="00121408"/>
    <w:rsid w:val="001215E4"/>
    <w:rsid w:val="0012393C"/>
    <w:rsid w:val="00123E4F"/>
    <w:rsid w:val="0012485C"/>
    <w:rsid w:val="0012529A"/>
    <w:rsid w:val="00133A57"/>
    <w:rsid w:val="00143248"/>
    <w:rsid w:val="001434BE"/>
    <w:rsid w:val="00143BBD"/>
    <w:rsid w:val="00147611"/>
    <w:rsid w:val="0015625E"/>
    <w:rsid w:val="001669C2"/>
    <w:rsid w:val="00171B9B"/>
    <w:rsid w:val="0017502C"/>
    <w:rsid w:val="0018119C"/>
    <w:rsid w:val="00184173"/>
    <w:rsid w:val="001841D5"/>
    <w:rsid w:val="0019143A"/>
    <w:rsid w:val="00192E11"/>
    <w:rsid w:val="00194639"/>
    <w:rsid w:val="00194D05"/>
    <w:rsid w:val="001952DD"/>
    <w:rsid w:val="00196558"/>
    <w:rsid w:val="001B3DE8"/>
    <w:rsid w:val="001B5A88"/>
    <w:rsid w:val="002048FC"/>
    <w:rsid w:val="002052DA"/>
    <w:rsid w:val="00205B34"/>
    <w:rsid w:val="00207786"/>
    <w:rsid w:val="00207E17"/>
    <w:rsid w:val="00214F0E"/>
    <w:rsid w:val="002159A9"/>
    <w:rsid w:val="00220549"/>
    <w:rsid w:val="00227C6D"/>
    <w:rsid w:val="00227E66"/>
    <w:rsid w:val="002304C4"/>
    <w:rsid w:val="002329BC"/>
    <w:rsid w:val="00243149"/>
    <w:rsid w:val="00245C6E"/>
    <w:rsid w:val="0025683B"/>
    <w:rsid w:val="002609AC"/>
    <w:rsid w:val="00267847"/>
    <w:rsid w:val="0027094B"/>
    <w:rsid w:val="0027216D"/>
    <w:rsid w:val="0027424D"/>
    <w:rsid w:val="00275FB3"/>
    <w:rsid w:val="002768F7"/>
    <w:rsid w:val="002812E3"/>
    <w:rsid w:val="00281F76"/>
    <w:rsid w:val="002820F8"/>
    <w:rsid w:val="00282789"/>
    <w:rsid w:val="00282919"/>
    <w:rsid w:val="00283EED"/>
    <w:rsid w:val="002943EA"/>
    <w:rsid w:val="002A0F29"/>
    <w:rsid w:val="002A2F09"/>
    <w:rsid w:val="002A4199"/>
    <w:rsid w:val="002A55C6"/>
    <w:rsid w:val="002B200F"/>
    <w:rsid w:val="002B2C2E"/>
    <w:rsid w:val="002C2D09"/>
    <w:rsid w:val="002C4B28"/>
    <w:rsid w:val="002C58BA"/>
    <w:rsid w:val="002C6A3B"/>
    <w:rsid w:val="002D0D3F"/>
    <w:rsid w:val="002D5026"/>
    <w:rsid w:val="002D7874"/>
    <w:rsid w:val="002D7DE9"/>
    <w:rsid w:val="002E299B"/>
    <w:rsid w:val="002E6802"/>
    <w:rsid w:val="002F1A44"/>
    <w:rsid w:val="002F24E1"/>
    <w:rsid w:val="002F496F"/>
    <w:rsid w:val="00300D20"/>
    <w:rsid w:val="00311A61"/>
    <w:rsid w:val="00311B10"/>
    <w:rsid w:val="00312033"/>
    <w:rsid w:val="003149FE"/>
    <w:rsid w:val="00315F1B"/>
    <w:rsid w:val="0032050B"/>
    <w:rsid w:val="00323169"/>
    <w:rsid w:val="00323BD5"/>
    <w:rsid w:val="003320DE"/>
    <w:rsid w:val="00333E23"/>
    <w:rsid w:val="003340D7"/>
    <w:rsid w:val="00334341"/>
    <w:rsid w:val="003366F8"/>
    <w:rsid w:val="003441F7"/>
    <w:rsid w:val="003449F6"/>
    <w:rsid w:val="003453C8"/>
    <w:rsid w:val="00346F18"/>
    <w:rsid w:val="003552A2"/>
    <w:rsid w:val="00356A82"/>
    <w:rsid w:val="00367067"/>
    <w:rsid w:val="003705E2"/>
    <w:rsid w:val="00371743"/>
    <w:rsid w:val="00371C36"/>
    <w:rsid w:val="0037278E"/>
    <w:rsid w:val="003739D4"/>
    <w:rsid w:val="00375D1E"/>
    <w:rsid w:val="00375EE4"/>
    <w:rsid w:val="00383387"/>
    <w:rsid w:val="00390420"/>
    <w:rsid w:val="003904DC"/>
    <w:rsid w:val="00391C4B"/>
    <w:rsid w:val="003952BC"/>
    <w:rsid w:val="003A1F69"/>
    <w:rsid w:val="003A4B13"/>
    <w:rsid w:val="003A593A"/>
    <w:rsid w:val="003A6C1B"/>
    <w:rsid w:val="003B1ED6"/>
    <w:rsid w:val="003B6AE1"/>
    <w:rsid w:val="003C15CD"/>
    <w:rsid w:val="003C2741"/>
    <w:rsid w:val="003D2C02"/>
    <w:rsid w:val="003D60CD"/>
    <w:rsid w:val="003D78A0"/>
    <w:rsid w:val="003E5F7E"/>
    <w:rsid w:val="003E6B68"/>
    <w:rsid w:val="00405635"/>
    <w:rsid w:val="004077D1"/>
    <w:rsid w:val="004124C0"/>
    <w:rsid w:val="004150DF"/>
    <w:rsid w:val="004206EB"/>
    <w:rsid w:val="004212E1"/>
    <w:rsid w:val="00421AAC"/>
    <w:rsid w:val="004271B9"/>
    <w:rsid w:val="004320F3"/>
    <w:rsid w:val="0043564D"/>
    <w:rsid w:val="004364E1"/>
    <w:rsid w:val="004370A3"/>
    <w:rsid w:val="00442630"/>
    <w:rsid w:val="00443142"/>
    <w:rsid w:val="00443820"/>
    <w:rsid w:val="004446BB"/>
    <w:rsid w:val="00456C9D"/>
    <w:rsid w:val="0046152B"/>
    <w:rsid w:val="0047357C"/>
    <w:rsid w:val="0047678D"/>
    <w:rsid w:val="00477C3F"/>
    <w:rsid w:val="004844B4"/>
    <w:rsid w:val="00485F5E"/>
    <w:rsid w:val="00486E60"/>
    <w:rsid w:val="00492426"/>
    <w:rsid w:val="004946E4"/>
    <w:rsid w:val="004963AD"/>
    <w:rsid w:val="00496CE8"/>
    <w:rsid w:val="004A1DE5"/>
    <w:rsid w:val="004A7D5E"/>
    <w:rsid w:val="004B2A1D"/>
    <w:rsid w:val="004B4F5D"/>
    <w:rsid w:val="004C0E9F"/>
    <w:rsid w:val="004C317B"/>
    <w:rsid w:val="004D2164"/>
    <w:rsid w:val="004D3B85"/>
    <w:rsid w:val="004E21CB"/>
    <w:rsid w:val="004E4F53"/>
    <w:rsid w:val="004E59F3"/>
    <w:rsid w:val="004F20E1"/>
    <w:rsid w:val="004F5064"/>
    <w:rsid w:val="005059BF"/>
    <w:rsid w:val="00517E0A"/>
    <w:rsid w:val="00521144"/>
    <w:rsid w:val="00524E71"/>
    <w:rsid w:val="00535E3D"/>
    <w:rsid w:val="0054218B"/>
    <w:rsid w:val="005447B8"/>
    <w:rsid w:val="005574E4"/>
    <w:rsid w:val="00565EE7"/>
    <w:rsid w:val="0057511A"/>
    <w:rsid w:val="00580A18"/>
    <w:rsid w:val="005818A3"/>
    <w:rsid w:val="00581D12"/>
    <w:rsid w:val="00586498"/>
    <w:rsid w:val="00587FE8"/>
    <w:rsid w:val="00590FCA"/>
    <w:rsid w:val="00596133"/>
    <w:rsid w:val="005A11D7"/>
    <w:rsid w:val="005A62DE"/>
    <w:rsid w:val="005B0AAA"/>
    <w:rsid w:val="005B3363"/>
    <w:rsid w:val="005D6F88"/>
    <w:rsid w:val="005D724D"/>
    <w:rsid w:val="005F2AEF"/>
    <w:rsid w:val="005F3667"/>
    <w:rsid w:val="005F68D7"/>
    <w:rsid w:val="00600705"/>
    <w:rsid w:val="006146B0"/>
    <w:rsid w:val="00624101"/>
    <w:rsid w:val="00626437"/>
    <w:rsid w:val="006354DD"/>
    <w:rsid w:val="00643F1B"/>
    <w:rsid w:val="006449F8"/>
    <w:rsid w:val="00645BE0"/>
    <w:rsid w:val="006509FF"/>
    <w:rsid w:val="006532A1"/>
    <w:rsid w:val="00654A3D"/>
    <w:rsid w:val="006554F7"/>
    <w:rsid w:val="00655969"/>
    <w:rsid w:val="00656DC9"/>
    <w:rsid w:val="00656FBF"/>
    <w:rsid w:val="0066122A"/>
    <w:rsid w:val="00667D41"/>
    <w:rsid w:val="00680522"/>
    <w:rsid w:val="00680700"/>
    <w:rsid w:val="00681E36"/>
    <w:rsid w:val="006865E5"/>
    <w:rsid w:val="00687862"/>
    <w:rsid w:val="00693C72"/>
    <w:rsid w:val="00693EE3"/>
    <w:rsid w:val="00695A57"/>
    <w:rsid w:val="00697101"/>
    <w:rsid w:val="006A0FA2"/>
    <w:rsid w:val="006A3E63"/>
    <w:rsid w:val="006B086F"/>
    <w:rsid w:val="006B4117"/>
    <w:rsid w:val="006C15E8"/>
    <w:rsid w:val="006D54B2"/>
    <w:rsid w:val="006D7FDB"/>
    <w:rsid w:val="006E582D"/>
    <w:rsid w:val="006F1A3E"/>
    <w:rsid w:val="006F1FDE"/>
    <w:rsid w:val="006F3025"/>
    <w:rsid w:val="006F505F"/>
    <w:rsid w:val="007062C9"/>
    <w:rsid w:val="00710B71"/>
    <w:rsid w:val="00724F53"/>
    <w:rsid w:val="00731554"/>
    <w:rsid w:val="00734F32"/>
    <w:rsid w:val="00737B2C"/>
    <w:rsid w:val="00743B7A"/>
    <w:rsid w:val="007460B7"/>
    <w:rsid w:val="007466C2"/>
    <w:rsid w:val="00755868"/>
    <w:rsid w:val="00764FEF"/>
    <w:rsid w:val="007674C1"/>
    <w:rsid w:val="00767AA1"/>
    <w:rsid w:val="00770129"/>
    <w:rsid w:val="00773B58"/>
    <w:rsid w:val="00776AB0"/>
    <w:rsid w:val="00782DC3"/>
    <w:rsid w:val="00784A7A"/>
    <w:rsid w:val="00785323"/>
    <w:rsid w:val="007A1C15"/>
    <w:rsid w:val="007A3DC0"/>
    <w:rsid w:val="007A40DE"/>
    <w:rsid w:val="007B45EB"/>
    <w:rsid w:val="007B6F0B"/>
    <w:rsid w:val="007C2D0F"/>
    <w:rsid w:val="007C2FC5"/>
    <w:rsid w:val="007D013E"/>
    <w:rsid w:val="007D3E34"/>
    <w:rsid w:val="007D44CF"/>
    <w:rsid w:val="007D5D91"/>
    <w:rsid w:val="007E23A2"/>
    <w:rsid w:val="007F2720"/>
    <w:rsid w:val="00803104"/>
    <w:rsid w:val="00807A7D"/>
    <w:rsid w:val="008117FE"/>
    <w:rsid w:val="00811E9E"/>
    <w:rsid w:val="00823616"/>
    <w:rsid w:val="00825686"/>
    <w:rsid w:val="0082752D"/>
    <w:rsid w:val="00827971"/>
    <w:rsid w:val="00831C43"/>
    <w:rsid w:val="008337C7"/>
    <w:rsid w:val="008409BF"/>
    <w:rsid w:val="008621FA"/>
    <w:rsid w:val="008638C7"/>
    <w:rsid w:val="00864AED"/>
    <w:rsid w:val="00864D19"/>
    <w:rsid w:val="00875377"/>
    <w:rsid w:val="00875E19"/>
    <w:rsid w:val="00876060"/>
    <w:rsid w:val="008765A8"/>
    <w:rsid w:val="00876C7C"/>
    <w:rsid w:val="00882275"/>
    <w:rsid w:val="008909A0"/>
    <w:rsid w:val="00890F4B"/>
    <w:rsid w:val="00893445"/>
    <w:rsid w:val="0089430E"/>
    <w:rsid w:val="0089456B"/>
    <w:rsid w:val="008A1E19"/>
    <w:rsid w:val="008A698B"/>
    <w:rsid w:val="008A6F78"/>
    <w:rsid w:val="008A74C9"/>
    <w:rsid w:val="008B236B"/>
    <w:rsid w:val="008C21BF"/>
    <w:rsid w:val="008C23D0"/>
    <w:rsid w:val="008D2FC9"/>
    <w:rsid w:val="008D3AC3"/>
    <w:rsid w:val="008D5BE2"/>
    <w:rsid w:val="008D737A"/>
    <w:rsid w:val="008D7E03"/>
    <w:rsid w:val="008E17AD"/>
    <w:rsid w:val="008E7880"/>
    <w:rsid w:val="008F09B3"/>
    <w:rsid w:val="008F1655"/>
    <w:rsid w:val="008F433D"/>
    <w:rsid w:val="00902001"/>
    <w:rsid w:val="00903181"/>
    <w:rsid w:val="00914979"/>
    <w:rsid w:val="00915799"/>
    <w:rsid w:val="00920531"/>
    <w:rsid w:val="00920635"/>
    <w:rsid w:val="009219BB"/>
    <w:rsid w:val="009312C3"/>
    <w:rsid w:val="00942EC5"/>
    <w:rsid w:val="00943733"/>
    <w:rsid w:val="0095138C"/>
    <w:rsid w:val="009567C5"/>
    <w:rsid w:val="009621FE"/>
    <w:rsid w:val="0096525F"/>
    <w:rsid w:val="0097093F"/>
    <w:rsid w:val="00975851"/>
    <w:rsid w:val="00976603"/>
    <w:rsid w:val="00986489"/>
    <w:rsid w:val="0098673A"/>
    <w:rsid w:val="009874A6"/>
    <w:rsid w:val="00991260"/>
    <w:rsid w:val="0099171E"/>
    <w:rsid w:val="00991D34"/>
    <w:rsid w:val="009928CD"/>
    <w:rsid w:val="00995948"/>
    <w:rsid w:val="00997326"/>
    <w:rsid w:val="009A405E"/>
    <w:rsid w:val="009A5C9B"/>
    <w:rsid w:val="009A67E7"/>
    <w:rsid w:val="009B0F07"/>
    <w:rsid w:val="009B4C30"/>
    <w:rsid w:val="009C0706"/>
    <w:rsid w:val="009C1BA8"/>
    <w:rsid w:val="009D3709"/>
    <w:rsid w:val="009D38F3"/>
    <w:rsid w:val="009D5C36"/>
    <w:rsid w:val="009D72AC"/>
    <w:rsid w:val="009F4C55"/>
    <w:rsid w:val="009F5339"/>
    <w:rsid w:val="009F56FB"/>
    <w:rsid w:val="00A00FDD"/>
    <w:rsid w:val="00A02117"/>
    <w:rsid w:val="00A07510"/>
    <w:rsid w:val="00A1307D"/>
    <w:rsid w:val="00A15CD7"/>
    <w:rsid w:val="00A1705C"/>
    <w:rsid w:val="00A17C2D"/>
    <w:rsid w:val="00A20849"/>
    <w:rsid w:val="00A25225"/>
    <w:rsid w:val="00A2587B"/>
    <w:rsid w:val="00A25FEB"/>
    <w:rsid w:val="00A26852"/>
    <w:rsid w:val="00A2730D"/>
    <w:rsid w:val="00A409E7"/>
    <w:rsid w:val="00A45154"/>
    <w:rsid w:val="00A47444"/>
    <w:rsid w:val="00A5328A"/>
    <w:rsid w:val="00A56E52"/>
    <w:rsid w:val="00A57806"/>
    <w:rsid w:val="00A60D80"/>
    <w:rsid w:val="00A61881"/>
    <w:rsid w:val="00A702D4"/>
    <w:rsid w:val="00A765B8"/>
    <w:rsid w:val="00A918CE"/>
    <w:rsid w:val="00A91DD3"/>
    <w:rsid w:val="00A966AF"/>
    <w:rsid w:val="00A966ED"/>
    <w:rsid w:val="00A969E7"/>
    <w:rsid w:val="00AA27CE"/>
    <w:rsid w:val="00AA34C6"/>
    <w:rsid w:val="00AA60AE"/>
    <w:rsid w:val="00AB0409"/>
    <w:rsid w:val="00AB11D1"/>
    <w:rsid w:val="00AB6261"/>
    <w:rsid w:val="00AC3B74"/>
    <w:rsid w:val="00AC60BB"/>
    <w:rsid w:val="00AE4F36"/>
    <w:rsid w:val="00AF1008"/>
    <w:rsid w:val="00AF2C89"/>
    <w:rsid w:val="00AF55C7"/>
    <w:rsid w:val="00AF61CD"/>
    <w:rsid w:val="00AF73E4"/>
    <w:rsid w:val="00B01748"/>
    <w:rsid w:val="00B108A2"/>
    <w:rsid w:val="00B16D5F"/>
    <w:rsid w:val="00B21ADC"/>
    <w:rsid w:val="00B22178"/>
    <w:rsid w:val="00B25E59"/>
    <w:rsid w:val="00B30806"/>
    <w:rsid w:val="00B31926"/>
    <w:rsid w:val="00B34367"/>
    <w:rsid w:val="00B37DBD"/>
    <w:rsid w:val="00B434C5"/>
    <w:rsid w:val="00B43A90"/>
    <w:rsid w:val="00B45B4B"/>
    <w:rsid w:val="00B50D47"/>
    <w:rsid w:val="00B54555"/>
    <w:rsid w:val="00B64D01"/>
    <w:rsid w:val="00B7356D"/>
    <w:rsid w:val="00B736A5"/>
    <w:rsid w:val="00B77D94"/>
    <w:rsid w:val="00B80CE7"/>
    <w:rsid w:val="00B9303D"/>
    <w:rsid w:val="00B971BB"/>
    <w:rsid w:val="00B97CBD"/>
    <w:rsid w:val="00BA34A7"/>
    <w:rsid w:val="00BA4E7E"/>
    <w:rsid w:val="00BB22AB"/>
    <w:rsid w:val="00BB3777"/>
    <w:rsid w:val="00BB3A7E"/>
    <w:rsid w:val="00BB7AAE"/>
    <w:rsid w:val="00BC0160"/>
    <w:rsid w:val="00BC4FA9"/>
    <w:rsid w:val="00BD0515"/>
    <w:rsid w:val="00BD0E10"/>
    <w:rsid w:val="00BD1EB3"/>
    <w:rsid w:val="00BD20B5"/>
    <w:rsid w:val="00BD3020"/>
    <w:rsid w:val="00BD48B5"/>
    <w:rsid w:val="00BD5E92"/>
    <w:rsid w:val="00BE7379"/>
    <w:rsid w:val="00BF0B85"/>
    <w:rsid w:val="00BF1A9E"/>
    <w:rsid w:val="00BF240B"/>
    <w:rsid w:val="00BF4A1C"/>
    <w:rsid w:val="00BF57BA"/>
    <w:rsid w:val="00BF5E23"/>
    <w:rsid w:val="00C02DD4"/>
    <w:rsid w:val="00C06DBE"/>
    <w:rsid w:val="00C23021"/>
    <w:rsid w:val="00C27548"/>
    <w:rsid w:val="00C357E7"/>
    <w:rsid w:val="00C5717D"/>
    <w:rsid w:val="00C608D2"/>
    <w:rsid w:val="00C60DE0"/>
    <w:rsid w:val="00C6302F"/>
    <w:rsid w:val="00C656B9"/>
    <w:rsid w:val="00C81E94"/>
    <w:rsid w:val="00C844EE"/>
    <w:rsid w:val="00C84E27"/>
    <w:rsid w:val="00C84F51"/>
    <w:rsid w:val="00C8539F"/>
    <w:rsid w:val="00C90434"/>
    <w:rsid w:val="00C91E0C"/>
    <w:rsid w:val="00C92CE3"/>
    <w:rsid w:val="00C92CF3"/>
    <w:rsid w:val="00C92D40"/>
    <w:rsid w:val="00C948B9"/>
    <w:rsid w:val="00CA0B6F"/>
    <w:rsid w:val="00CA3FEA"/>
    <w:rsid w:val="00CA6F06"/>
    <w:rsid w:val="00CA7677"/>
    <w:rsid w:val="00CB2116"/>
    <w:rsid w:val="00CB2623"/>
    <w:rsid w:val="00CB5E17"/>
    <w:rsid w:val="00CB709B"/>
    <w:rsid w:val="00CC0D38"/>
    <w:rsid w:val="00CC352B"/>
    <w:rsid w:val="00CD02B6"/>
    <w:rsid w:val="00CD69F4"/>
    <w:rsid w:val="00CF3BDC"/>
    <w:rsid w:val="00CF40B2"/>
    <w:rsid w:val="00CF6D72"/>
    <w:rsid w:val="00D01C75"/>
    <w:rsid w:val="00D1161D"/>
    <w:rsid w:val="00D11710"/>
    <w:rsid w:val="00D13964"/>
    <w:rsid w:val="00D158A7"/>
    <w:rsid w:val="00D216B6"/>
    <w:rsid w:val="00D22A50"/>
    <w:rsid w:val="00D22D08"/>
    <w:rsid w:val="00D25C2C"/>
    <w:rsid w:val="00D30F65"/>
    <w:rsid w:val="00D32323"/>
    <w:rsid w:val="00D34421"/>
    <w:rsid w:val="00D35297"/>
    <w:rsid w:val="00D461BA"/>
    <w:rsid w:val="00D51292"/>
    <w:rsid w:val="00D5398C"/>
    <w:rsid w:val="00D6584E"/>
    <w:rsid w:val="00D742E9"/>
    <w:rsid w:val="00D75E59"/>
    <w:rsid w:val="00D80074"/>
    <w:rsid w:val="00D849DB"/>
    <w:rsid w:val="00D84CD9"/>
    <w:rsid w:val="00D85D41"/>
    <w:rsid w:val="00D85F60"/>
    <w:rsid w:val="00D8696D"/>
    <w:rsid w:val="00D870D9"/>
    <w:rsid w:val="00D9096B"/>
    <w:rsid w:val="00D95CA6"/>
    <w:rsid w:val="00D964FA"/>
    <w:rsid w:val="00DA3EC6"/>
    <w:rsid w:val="00DA769C"/>
    <w:rsid w:val="00DB24AA"/>
    <w:rsid w:val="00DB59E7"/>
    <w:rsid w:val="00DC07B6"/>
    <w:rsid w:val="00DC5407"/>
    <w:rsid w:val="00DF0B8D"/>
    <w:rsid w:val="00E05343"/>
    <w:rsid w:val="00E14DC7"/>
    <w:rsid w:val="00E1603E"/>
    <w:rsid w:val="00E20327"/>
    <w:rsid w:val="00E21B0E"/>
    <w:rsid w:val="00E247CC"/>
    <w:rsid w:val="00E33D85"/>
    <w:rsid w:val="00E35C6A"/>
    <w:rsid w:val="00E36525"/>
    <w:rsid w:val="00E403C7"/>
    <w:rsid w:val="00E40B01"/>
    <w:rsid w:val="00E41721"/>
    <w:rsid w:val="00E425C7"/>
    <w:rsid w:val="00E51631"/>
    <w:rsid w:val="00E6019B"/>
    <w:rsid w:val="00E6410A"/>
    <w:rsid w:val="00E73F31"/>
    <w:rsid w:val="00E75A92"/>
    <w:rsid w:val="00E76F99"/>
    <w:rsid w:val="00E902CC"/>
    <w:rsid w:val="00E91C66"/>
    <w:rsid w:val="00E92118"/>
    <w:rsid w:val="00EA1BA1"/>
    <w:rsid w:val="00EA2F16"/>
    <w:rsid w:val="00EA70B8"/>
    <w:rsid w:val="00EB22B2"/>
    <w:rsid w:val="00EB23B7"/>
    <w:rsid w:val="00EB4D06"/>
    <w:rsid w:val="00EB5B9A"/>
    <w:rsid w:val="00EC056B"/>
    <w:rsid w:val="00EC393A"/>
    <w:rsid w:val="00ED1012"/>
    <w:rsid w:val="00ED2E75"/>
    <w:rsid w:val="00ED541F"/>
    <w:rsid w:val="00EE41E1"/>
    <w:rsid w:val="00EF3302"/>
    <w:rsid w:val="00EF5E07"/>
    <w:rsid w:val="00EF65FD"/>
    <w:rsid w:val="00EF70F8"/>
    <w:rsid w:val="00EF7946"/>
    <w:rsid w:val="00F01AA4"/>
    <w:rsid w:val="00F02D85"/>
    <w:rsid w:val="00F03306"/>
    <w:rsid w:val="00F054F9"/>
    <w:rsid w:val="00F05CCC"/>
    <w:rsid w:val="00F071BF"/>
    <w:rsid w:val="00F1061F"/>
    <w:rsid w:val="00F10A31"/>
    <w:rsid w:val="00F11158"/>
    <w:rsid w:val="00F16B30"/>
    <w:rsid w:val="00F20C71"/>
    <w:rsid w:val="00F25EA1"/>
    <w:rsid w:val="00F33A33"/>
    <w:rsid w:val="00F4162C"/>
    <w:rsid w:val="00F46E08"/>
    <w:rsid w:val="00F47AF6"/>
    <w:rsid w:val="00F52C64"/>
    <w:rsid w:val="00F64698"/>
    <w:rsid w:val="00F66D35"/>
    <w:rsid w:val="00F717BD"/>
    <w:rsid w:val="00F72711"/>
    <w:rsid w:val="00F73AD4"/>
    <w:rsid w:val="00F76B43"/>
    <w:rsid w:val="00F8599B"/>
    <w:rsid w:val="00F9016D"/>
    <w:rsid w:val="00F92318"/>
    <w:rsid w:val="00F94910"/>
    <w:rsid w:val="00F95911"/>
    <w:rsid w:val="00F9676E"/>
    <w:rsid w:val="00FA041B"/>
    <w:rsid w:val="00FA35EC"/>
    <w:rsid w:val="00FC0B15"/>
    <w:rsid w:val="00FC21D7"/>
    <w:rsid w:val="00FC3FCD"/>
    <w:rsid w:val="00FC4D63"/>
    <w:rsid w:val="00FC66EF"/>
    <w:rsid w:val="00FC779A"/>
    <w:rsid w:val="00FE3621"/>
    <w:rsid w:val="00FE446C"/>
    <w:rsid w:val="00FE45F1"/>
    <w:rsid w:val="00FF3A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CB6AF"/>
  <w15:docId w15:val="{D3FC63BE-7AC4-4312-AB46-4D764A3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D91"/>
    <w:rPr>
      <w:rFonts w:ascii="Cordia New" w:eastAsia="Cordia New" w:hAnsi="Cordia New"/>
      <w:sz w:val="28"/>
      <w:szCs w:val="28"/>
    </w:rPr>
  </w:style>
  <w:style w:type="paragraph" w:styleId="Heading1">
    <w:name w:val="heading 1"/>
    <w:basedOn w:val="Normal"/>
    <w:next w:val="Normal"/>
    <w:qFormat/>
    <w:rsid w:val="007D5D91"/>
    <w:pPr>
      <w:keepNext/>
      <w:ind w:left="-18"/>
      <w:outlineLvl w:val="0"/>
    </w:pPr>
    <w:rPr>
      <w:rFonts w:ascii="EucrosiaUPC" w:hAnsi="EucrosiaUPC" w:cs="EucrosiaUPC"/>
      <w:sz w:val="32"/>
      <w:szCs w:val="32"/>
    </w:rPr>
  </w:style>
  <w:style w:type="paragraph" w:styleId="Heading2">
    <w:name w:val="heading 2"/>
    <w:basedOn w:val="Normal"/>
    <w:next w:val="Normal"/>
    <w:qFormat/>
    <w:rsid w:val="007D5D91"/>
    <w:pPr>
      <w:keepNext/>
      <w:jc w:val="thaiDistribute"/>
      <w:outlineLvl w:val="1"/>
    </w:pPr>
    <w:rPr>
      <w:rFonts w:ascii="EucrosiaUPC" w:hAnsi="EucrosiaUPC" w:cs="EucrosiaUPC"/>
      <w:b/>
      <w:bCs/>
      <w:sz w:val="36"/>
      <w:szCs w:val="36"/>
    </w:rPr>
  </w:style>
  <w:style w:type="paragraph" w:styleId="Heading3">
    <w:name w:val="heading 3"/>
    <w:basedOn w:val="Normal"/>
    <w:next w:val="Normal"/>
    <w:qFormat/>
    <w:rsid w:val="007D5D91"/>
    <w:pPr>
      <w:keepNext/>
      <w:jc w:val="center"/>
      <w:outlineLvl w:val="2"/>
    </w:pPr>
    <w:rPr>
      <w:rFonts w:ascii="EucrosiaUPC" w:hAnsi="EucrosiaUPC" w:cs="EucrosiaUPC"/>
      <w:b/>
      <w:bCs/>
      <w:sz w:val="36"/>
      <w:szCs w:val="36"/>
    </w:rPr>
  </w:style>
  <w:style w:type="paragraph" w:styleId="Heading4">
    <w:name w:val="heading 4"/>
    <w:basedOn w:val="Normal"/>
    <w:next w:val="Normal"/>
    <w:qFormat/>
    <w:rsid w:val="007D5D91"/>
    <w:pPr>
      <w:keepNext/>
      <w:spacing w:before="240" w:after="60"/>
      <w:outlineLvl w:val="3"/>
    </w:pPr>
    <w:rPr>
      <w:rFonts w:ascii="Times New Roman" w:hAnsi="Times New Roman"/>
      <w:b/>
      <w:bCs/>
      <w:szCs w:val="32"/>
    </w:rPr>
  </w:style>
  <w:style w:type="paragraph" w:styleId="Heading5">
    <w:name w:val="heading 5"/>
    <w:basedOn w:val="Normal"/>
    <w:next w:val="Normal"/>
    <w:qFormat/>
    <w:rsid w:val="007D5D91"/>
    <w:pPr>
      <w:keepNext/>
      <w:jc w:val="right"/>
      <w:outlineLvl w:val="4"/>
    </w:pPr>
    <w:rPr>
      <w:rFonts w:ascii="EucrosiaUPC" w:hAnsi="EucrosiaUPC" w:cs="Eucrosi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7D5D91"/>
    <w:pPr>
      <w:numPr>
        <w:numId w:val="1"/>
      </w:numPr>
    </w:pPr>
    <w:rPr>
      <w:rFonts w:ascii="EucrosiaUPC" w:eastAsia="Times New Roman" w:hAnsi="EucrosiaUPC" w:cs="EucrosiaUPC"/>
      <w:sz w:val="32"/>
      <w:szCs w:val="32"/>
      <w:lang w:val="en-GB"/>
    </w:rPr>
  </w:style>
  <w:style w:type="paragraph" w:styleId="BodyText">
    <w:name w:val="Body Text"/>
    <w:basedOn w:val="Normal"/>
    <w:rsid w:val="007D5D91"/>
    <w:pPr>
      <w:jc w:val="center"/>
    </w:pPr>
    <w:rPr>
      <w:rFonts w:ascii="EucrosiaUPC" w:hAnsi="EucrosiaUPC" w:cs="EucrosiaUPC"/>
      <w:b/>
      <w:bCs/>
      <w:sz w:val="36"/>
      <w:szCs w:val="36"/>
    </w:rPr>
  </w:style>
  <w:style w:type="paragraph" w:customStyle="1" w:styleId="top">
    <w:name w:val="top"/>
    <w:basedOn w:val="Normal"/>
    <w:rsid w:val="007D5D91"/>
    <w:pPr>
      <w:tabs>
        <w:tab w:val="right" w:leader="dot" w:pos="8789"/>
      </w:tabs>
    </w:pPr>
    <w:rPr>
      <w:rFonts w:ascii="DilleniaUPC" w:eastAsia="Times New Roman" w:hAnsi="DilleniaUPC" w:cs="DilleniaUPC"/>
      <w:sz w:val="32"/>
      <w:szCs w:val="32"/>
    </w:rPr>
  </w:style>
  <w:style w:type="character" w:styleId="PageNumber">
    <w:name w:val="page number"/>
    <w:basedOn w:val="DefaultParagraphFont"/>
    <w:rsid w:val="007D5D91"/>
  </w:style>
  <w:style w:type="paragraph" w:styleId="Footer">
    <w:name w:val="footer"/>
    <w:basedOn w:val="Normal"/>
    <w:link w:val="FooterChar"/>
    <w:uiPriority w:val="99"/>
    <w:rsid w:val="007D5D91"/>
    <w:pPr>
      <w:tabs>
        <w:tab w:val="center" w:pos="4320"/>
        <w:tab w:val="right" w:pos="8640"/>
      </w:tabs>
    </w:pPr>
  </w:style>
  <w:style w:type="paragraph" w:styleId="Header">
    <w:name w:val="header"/>
    <w:basedOn w:val="Normal"/>
    <w:link w:val="HeaderChar"/>
    <w:uiPriority w:val="99"/>
    <w:rsid w:val="007D5D91"/>
    <w:pPr>
      <w:tabs>
        <w:tab w:val="center" w:pos="4320"/>
        <w:tab w:val="right" w:pos="8640"/>
      </w:tabs>
    </w:pPr>
  </w:style>
  <w:style w:type="paragraph" w:styleId="BalloonText">
    <w:name w:val="Balloon Text"/>
    <w:basedOn w:val="Normal"/>
    <w:semiHidden/>
    <w:rsid w:val="007D5D91"/>
    <w:rPr>
      <w:rFonts w:ascii="Tahoma" w:hAnsi="Tahoma"/>
      <w:sz w:val="16"/>
      <w:szCs w:val="18"/>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rsid w:val="007D5D91"/>
    <w:rPr>
      <w:rFonts w:ascii="MS Sans Serif" w:hAnsi="MS Sans Serif" w:cs="EucrosiaUPC"/>
      <w:lang w:eastAsia="th-TH"/>
    </w:rPr>
  </w:style>
  <w:style w:type="paragraph" w:styleId="BodyTextIndent2">
    <w:name w:val="Body Text Indent 2"/>
    <w:basedOn w:val="Normal"/>
    <w:rsid w:val="007D5D91"/>
    <w:pPr>
      <w:spacing w:after="120" w:line="480" w:lineRule="auto"/>
      <w:ind w:left="283"/>
    </w:pPr>
    <w:rPr>
      <w:rFonts w:eastAsia="Angsana New" w:cs="Cordia New"/>
      <w:lang w:eastAsia="th-TH"/>
    </w:rPr>
  </w:style>
  <w:style w:type="paragraph" w:styleId="BodyTextIndent">
    <w:name w:val="Body Text Indent"/>
    <w:basedOn w:val="Normal"/>
    <w:rsid w:val="007D5D91"/>
    <w:pPr>
      <w:ind w:firstLine="1440"/>
      <w:jc w:val="both"/>
    </w:pPr>
    <w:rPr>
      <w:rFonts w:ascii="EucrosiaUPC" w:hAnsi="EucrosiaUPC" w:cs="EucrosiaUPC"/>
      <w:sz w:val="32"/>
      <w:szCs w:val="32"/>
    </w:rPr>
  </w:style>
  <w:style w:type="paragraph" w:styleId="BodyTextIndent3">
    <w:name w:val="Body Text Indent 3"/>
    <w:basedOn w:val="Normal"/>
    <w:rsid w:val="007D5D91"/>
    <w:pPr>
      <w:ind w:firstLine="1440"/>
    </w:pPr>
    <w:rPr>
      <w:rFonts w:ascii="EucrosiaUPC" w:hAnsi="EucrosiaUPC" w:cs="EucrosiaUPC"/>
      <w:sz w:val="32"/>
      <w:szCs w:val="32"/>
    </w:rPr>
  </w:style>
  <w:style w:type="paragraph" w:customStyle="1" w:styleId="Style1">
    <w:name w:val="Style1"/>
    <w:basedOn w:val="Heading1"/>
    <w:rsid w:val="007D5D91"/>
    <w:pPr>
      <w:pBdr>
        <w:top w:val="threeDEmboss" w:sz="24" w:space="1" w:color="auto"/>
        <w:left w:val="threeDEmboss" w:sz="24" w:space="4" w:color="auto"/>
        <w:bottom w:val="threeDEmboss" w:sz="24" w:space="1" w:color="auto"/>
        <w:right w:val="threeDEmboss" w:sz="24" w:space="4" w:color="auto"/>
      </w:pBdr>
      <w:shd w:val="pct25" w:color="000000" w:fill="FFFFFF"/>
      <w:ind w:left="142" w:right="141"/>
      <w:jc w:val="center"/>
    </w:pPr>
    <w:rPr>
      <w:rFonts w:eastAsia="Times New Roman"/>
      <w:b/>
      <w:bCs/>
      <w:sz w:val="30"/>
      <w:szCs w:val="30"/>
    </w:rPr>
  </w:style>
  <w:style w:type="paragraph" w:customStyle="1" w:styleId="NormalPA">
    <w:name w:val="Normal PA"/>
    <w:basedOn w:val="Normal"/>
    <w:rsid w:val="007D5D91"/>
    <w:pPr>
      <w:spacing w:before="120"/>
      <w:ind w:left="1440" w:hanging="1440"/>
      <w:jc w:val="both"/>
    </w:pPr>
    <w:rPr>
      <w:rFonts w:ascii="DilleniaUPC" w:hAnsi="DilleniaUPC" w:cs="DilleniaUPC"/>
    </w:rPr>
  </w:style>
  <w:style w:type="character" w:customStyle="1" w:styleId="NormalPAChar">
    <w:name w:val="Normal PA Char"/>
    <w:basedOn w:val="DefaultParagraphFont"/>
    <w:rsid w:val="007D5D91"/>
    <w:rPr>
      <w:rFonts w:ascii="DilleniaUPC" w:eastAsia="Cordia New" w:hAnsi="DilleniaUPC" w:cs="EucrosiaUPC"/>
      <w:noProof w:val="0"/>
      <w:sz w:val="28"/>
      <w:szCs w:val="28"/>
      <w:lang w:val="en-US" w:eastAsia="en-US" w:bidi="th-TH"/>
    </w:rPr>
  </w:style>
  <w:style w:type="paragraph" w:customStyle="1" w:styleId="DefinitionList">
    <w:name w:val="Definition List"/>
    <w:basedOn w:val="Normal"/>
    <w:next w:val="Normal"/>
    <w:rsid w:val="007D5D91"/>
    <w:pPr>
      <w:ind w:left="360"/>
    </w:pPr>
    <w:rPr>
      <w:rFonts w:ascii="Times New Roman" w:hAnsi="Times New Roman" w:cs="EucrosiaUPC"/>
      <w:snapToGrid w:val="0"/>
      <w:sz w:val="24"/>
      <w:szCs w:val="24"/>
    </w:rPr>
  </w:style>
  <w:style w:type="table" w:styleId="TableGrid">
    <w:name w:val="Table Grid"/>
    <w:basedOn w:val="TableNormal"/>
    <w:rsid w:val="007D5D91"/>
    <w:rPr>
      <w:rFonts w:ascii="Cordia New" w:eastAsia="Cordia New" w:hAnsi="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5D91"/>
    <w:pPr>
      <w:spacing w:before="100" w:beforeAutospacing="1" w:after="100" w:afterAutospacing="1"/>
    </w:pPr>
    <w:rPr>
      <w:rFonts w:ascii="Tahoma" w:eastAsia="Times New Roman" w:hAnsi="Tahoma" w:cs="Tahoma"/>
      <w:sz w:val="24"/>
      <w:szCs w:val="24"/>
    </w:rPr>
  </w:style>
  <w:style w:type="paragraph" w:styleId="ListParagraph">
    <w:name w:val="List Paragraph"/>
    <w:aliases w:val="Table Heading"/>
    <w:basedOn w:val="Normal"/>
    <w:link w:val="ListParagraphChar"/>
    <w:uiPriority w:val="34"/>
    <w:qFormat/>
    <w:rsid w:val="000F4917"/>
    <w:pPr>
      <w:spacing w:line="276" w:lineRule="auto"/>
      <w:ind w:left="720"/>
      <w:contextualSpacing/>
      <w:jc w:val="center"/>
    </w:pPr>
    <w:rPr>
      <w:rFonts w:ascii="Calibri" w:eastAsia="Calibri" w:hAnsi="Calibri"/>
      <w:sz w:val="22"/>
    </w:rPr>
  </w:style>
  <w:style w:type="character" w:customStyle="1" w:styleId="FooterChar">
    <w:name w:val="Footer Char"/>
    <w:basedOn w:val="DefaultParagraphFont"/>
    <w:link w:val="Footer"/>
    <w:uiPriority w:val="99"/>
    <w:rsid w:val="008A698B"/>
    <w:rPr>
      <w:rFonts w:ascii="Cordia New" w:eastAsia="Cordia New" w:hAnsi="Cordia New"/>
      <w:sz w:val="28"/>
      <w:szCs w:val="28"/>
    </w:rPr>
  </w:style>
  <w:style w:type="character" w:customStyle="1" w:styleId="ListParagraphChar">
    <w:name w:val="List Paragraph Char"/>
    <w:aliases w:val="Table Heading Char"/>
    <w:link w:val="ListParagraph"/>
    <w:uiPriority w:val="34"/>
    <w:rsid w:val="00D32323"/>
    <w:rPr>
      <w:rFonts w:ascii="Calibri" w:eastAsia="Calibri" w:hAnsi="Calibri"/>
      <w:sz w:val="22"/>
      <w:szCs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link w:val="FootnoteText"/>
    <w:rsid w:val="00D32323"/>
    <w:rPr>
      <w:rFonts w:ascii="MS Sans Serif" w:eastAsia="Cordia New" w:hAnsi="MS Sans Serif" w:cs="EucrosiaUPC"/>
      <w:sz w:val="28"/>
      <w:szCs w:val="28"/>
      <w:lang w:eastAsia="th-TH"/>
    </w:rPr>
  </w:style>
  <w:style w:type="character" w:customStyle="1" w:styleId="HeaderChar">
    <w:name w:val="Header Char"/>
    <w:basedOn w:val="DefaultParagraphFont"/>
    <w:link w:val="Header"/>
    <w:uiPriority w:val="99"/>
    <w:rsid w:val="007A3DC0"/>
    <w:rPr>
      <w:rFonts w:ascii="Cordia New" w:eastAsia="Cordia New" w:hAnsi="Cordi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5</Pages>
  <Words>1062</Words>
  <Characters>6059</Characters>
  <Application>Microsoft Office Word</Application>
  <DocSecurity>0</DocSecurity>
  <Lines>50</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รายงานผลการปฏิบัติราชการตามคำรับรองการปฏิบัติราชการ (รายตัวชี้วัด)</vt:lpstr>
      <vt:lpstr>รายงานผลการปฏิบัติราชการตามคำรับรองการปฏิบัติราชการ (รายตัวชี้วัด)</vt:lpstr>
    </vt:vector>
  </TitlesOfParts>
  <Company>Department of Mental Health</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รายงานผลการปฏิบัติราชการตามคำรับรองการปฏิบัติราชการ (รายตัวชี้วัด)</dc:title>
  <dc:creator>Department of Mental Health</dc:creator>
  <cp:lastModifiedBy>thanaval fin</cp:lastModifiedBy>
  <cp:revision>97</cp:revision>
  <cp:lastPrinted>2025-02-24T08:40:00Z</cp:lastPrinted>
  <dcterms:created xsi:type="dcterms:W3CDTF">2025-01-10T09:33:00Z</dcterms:created>
  <dcterms:modified xsi:type="dcterms:W3CDTF">2025-08-01T07:27:00Z</dcterms:modified>
</cp:coreProperties>
</file>